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72" w:rsidRPr="009803C2" w:rsidRDefault="00D12D72" w:rsidP="000051D0">
      <w:pPr>
        <w:jc w:val="center"/>
        <w:rPr>
          <w:rFonts w:ascii="Times New Roman" w:hAnsi="Times New Roman" w:cs="Times New Roman"/>
          <w:b/>
          <w:sz w:val="32"/>
          <w:szCs w:val="32"/>
        </w:rPr>
      </w:pPr>
      <w:r w:rsidRPr="009803C2">
        <w:rPr>
          <w:rFonts w:ascii="Times New Roman" w:hAnsi="Times New Roman" w:cs="Times New Roman"/>
          <w:b/>
          <w:sz w:val="32"/>
          <w:szCs w:val="32"/>
        </w:rPr>
        <w:t>Assessment of ultimate agricultural information source users’ satisfaction for agricultural development</w:t>
      </w:r>
    </w:p>
    <w:p w:rsidR="003814D0" w:rsidRPr="009803C2" w:rsidRDefault="004F5B6C" w:rsidP="000051D0">
      <w:pPr>
        <w:jc w:val="center"/>
        <w:rPr>
          <w:rFonts w:ascii="Times New Roman" w:hAnsi="Times New Roman" w:cs="Times New Roman"/>
          <w:b/>
          <w:sz w:val="24"/>
          <w:szCs w:val="24"/>
        </w:rPr>
      </w:pPr>
      <w:proofErr w:type="spellStart"/>
      <w:r w:rsidRPr="009803C2">
        <w:rPr>
          <w:rFonts w:ascii="Times New Roman" w:hAnsi="Times New Roman" w:cs="Times New Roman"/>
          <w:b/>
          <w:sz w:val="24"/>
          <w:szCs w:val="24"/>
        </w:rPr>
        <w:t>Kausik</w:t>
      </w:r>
      <w:proofErr w:type="spellEnd"/>
      <w:r w:rsidRPr="009803C2">
        <w:rPr>
          <w:rFonts w:ascii="Times New Roman" w:hAnsi="Times New Roman" w:cs="Times New Roman"/>
          <w:b/>
          <w:sz w:val="24"/>
          <w:szCs w:val="24"/>
        </w:rPr>
        <w:t xml:space="preserve"> </w:t>
      </w:r>
      <w:proofErr w:type="spellStart"/>
      <w:r w:rsidRPr="009803C2">
        <w:rPr>
          <w:rFonts w:ascii="Times New Roman" w:hAnsi="Times New Roman" w:cs="Times New Roman"/>
          <w:b/>
          <w:sz w:val="24"/>
          <w:szCs w:val="24"/>
        </w:rPr>
        <w:t>Pradham</w:t>
      </w:r>
      <w:proofErr w:type="spellEnd"/>
      <w:r w:rsidRPr="009803C2">
        <w:rPr>
          <w:rFonts w:ascii="Times New Roman" w:hAnsi="Times New Roman" w:cs="Times New Roman"/>
          <w:b/>
          <w:sz w:val="24"/>
          <w:szCs w:val="24"/>
        </w:rPr>
        <w:t xml:space="preserve">, </w:t>
      </w:r>
      <w:proofErr w:type="spellStart"/>
      <w:r w:rsidRPr="009803C2">
        <w:rPr>
          <w:rFonts w:ascii="Times New Roman" w:hAnsi="Times New Roman" w:cs="Times New Roman"/>
          <w:b/>
          <w:sz w:val="24"/>
          <w:szCs w:val="24"/>
        </w:rPr>
        <w:t>Avishek</w:t>
      </w:r>
      <w:proofErr w:type="spellEnd"/>
      <w:r w:rsidRPr="009803C2">
        <w:rPr>
          <w:rFonts w:ascii="Times New Roman" w:hAnsi="Times New Roman" w:cs="Times New Roman"/>
          <w:b/>
          <w:sz w:val="24"/>
          <w:szCs w:val="24"/>
        </w:rPr>
        <w:t xml:space="preserve"> </w:t>
      </w:r>
      <w:proofErr w:type="spellStart"/>
      <w:r w:rsidRPr="009803C2">
        <w:rPr>
          <w:rFonts w:ascii="Times New Roman" w:hAnsi="Times New Roman" w:cs="Times New Roman"/>
          <w:b/>
          <w:sz w:val="24"/>
          <w:szCs w:val="24"/>
        </w:rPr>
        <w:t>Saha</w:t>
      </w:r>
      <w:proofErr w:type="spellEnd"/>
      <w:r w:rsidRPr="009803C2">
        <w:rPr>
          <w:rFonts w:ascii="Times New Roman" w:hAnsi="Times New Roman" w:cs="Times New Roman"/>
          <w:b/>
          <w:sz w:val="24"/>
          <w:szCs w:val="24"/>
        </w:rPr>
        <w:t xml:space="preserve">, </w:t>
      </w:r>
      <w:proofErr w:type="spellStart"/>
      <w:r w:rsidRPr="009803C2">
        <w:rPr>
          <w:rFonts w:ascii="Times New Roman" w:hAnsi="Times New Roman" w:cs="Times New Roman"/>
          <w:b/>
          <w:sz w:val="24"/>
          <w:szCs w:val="24"/>
        </w:rPr>
        <w:t>Tarun</w:t>
      </w:r>
      <w:proofErr w:type="spellEnd"/>
      <w:r w:rsidRPr="009803C2">
        <w:rPr>
          <w:rFonts w:ascii="Times New Roman" w:hAnsi="Times New Roman" w:cs="Times New Roman"/>
          <w:b/>
          <w:sz w:val="24"/>
          <w:szCs w:val="24"/>
        </w:rPr>
        <w:t xml:space="preserve"> Kumar D</w:t>
      </w:r>
      <w:r w:rsidR="00591AF1" w:rsidRPr="009803C2">
        <w:rPr>
          <w:rFonts w:ascii="Times New Roman" w:hAnsi="Times New Roman" w:cs="Times New Roman"/>
          <w:b/>
          <w:sz w:val="24"/>
          <w:szCs w:val="24"/>
        </w:rPr>
        <w:t xml:space="preserve">as and </w:t>
      </w:r>
      <w:proofErr w:type="spellStart"/>
      <w:r w:rsidR="00591AF1" w:rsidRPr="009803C2">
        <w:rPr>
          <w:rFonts w:ascii="Times New Roman" w:hAnsi="Times New Roman" w:cs="Times New Roman"/>
          <w:b/>
          <w:sz w:val="24"/>
          <w:szCs w:val="24"/>
        </w:rPr>
        <w:t>Keshav</w:t>
      </w:r>
      <w:proofErr w:type="spellEnd"/>
      <w:r w:rsidRPr="009803C2">
        <w:rPr>
          <w:rFonts w:ascii="Times New Roman" w:hAnsi="Times New Roman" w:cs="Times New Roman"/>
          <w:b/>
          <w:sz w:val="24"/>
          <w:szCs w:val="24"/>
        </w:rPr>
        <w:t xml:space="preserve"> Ram</w:t>
      </w:r>
    </w:p>
    <w:p w:rsidR="000051D0" w:rsidRPr="009803C2" w:rsidRDefault="000051D0" w:rsidP="000051D0">
      <w:pPr>
        <w:spacing w:after="0"/>
        <w:jc w:val="center"/>
        <w:rPr>
          <w:rFonts w:ascii="Times New Roman" w:hAnsi="Times New Roman" w:cs="Times New Roman"/>
          <w:sz w:val="24"/>
          <w:szCs w:val="24"/>
        </w:rPr>
      </w:pPr>
      <w:r w:rsidRPr="009803C2">
        <w:rPr>
          <w:rFonts w:ascii="Times New Roman" w:hAnsi="Times New Roman" w:cs="Times New Roman"/>
          <w:sz w:val="24"/>
          <w:szCs w:val="24"/>
        </w:rPr>
        <w:t>Department of Agricultural Extension</w:t>
      </w:r>
    </w:p>
    <w:p w:rsidR="000051D0" w:rsidRPr="009803C2" w:rsidRDefault="000051D0" w:rsidP="000051D0">
      <w:pPr>
        <w:spacing w:after="0"/>
        <w:jc w:val="center"/>
        <w:rPr>
          <w:rFonts w:ascii="Times New Roman" w:hAnsi="Times New Roman" w:cs="Times New Roman"/>
          <w:sz w:val="24"/>
          <w:szCs w:val="24"/>
        </w:rPr>
      </w:pPr>
      <w:r w:rsidRPr="009803C2">
        <w:rPr>
          <w:rFonts w:ascii="Times New Roman" w:hAnsi="Times New Roman" w:cs="Times New Roman"/>
          <w:sz w:val="24"/>
          <w:szCs w:val="24"/>
        </w:rPr>
        <w:t xml:space="preserve">Uttar </w:t>
      </w:r>
      <w:proofErr w:type="spellStart"/>
      <w:r w:rsidRPr="009803C2">
        <w:rPr>
          <w:rFonts w:ascii="Times New Roman" w:hAnsi="Times New Roman" w:cs="Times New Roman"/>
          <w:sz w:val="24"/>
          <w:szCs w:val="24"/>
        </w:rPr>
        <w:t>Banga</w:t>
      </w:r>
      <w:proofErr w:type="spellEnd"/>
      <w:r w:rsidRPr="009803C2">
        <w:rPr>
          <w:rFonts w:ascii="Times New Roman" w:hAnsi="Times New Roman" w:cs="Times New Roman"/>
          <w:sz w:val="24"/>
          <w:szCs w:val="24"/>
        </w:rPr>
        <w:t xml:space="preserve"> </w:t>
      </w:r>
      <w:proofErr w:type="spellStart"/>
      <w:r w:rsidRPr="009803C2">
        <w:rPr>
          <w:rFonts w:ascii="Times New Roman" w:hAnsi="Times New Roman" w:cs="Times New Roman"/>
          <w:sz w:val="24"/>
          <w:szCs w:val="24"/>
        </w:rPr>
        <w:t>Krishi</w:t>
      </w:r>
      <w:proofErr w:type="spellEnd"/>
      <w:r w:rsidRPr="009803C2">
        <w:rPr>
          <w:rFonts w:ascii="Times New Roman" w:hAnsi="Times New Roman" w:cs="Times New Roman"/>
          <w:sz w:val="24"/>
          <w:szCs w:val="24"/>
        </w:rPr>
        <w:t xml:space="preserve"> </w:t>
      </w:r>
      <w:proofErr w:type="spellStart"/>
      <w:r w:rsidRPr="009803C2">
        <w:rPr>
          <w:rFonts w:ascii="Times New Roman" w:hAnsi="Times New Roman" w:cs="Times New Roman"/>
          <w:sz w:val="24"/>
          <w:szCs w:val="24"/>
        </w:rPr>
        <w:t>Viswavidyalaya</w:t>
      </w:r>
      <w:proofErr w:type="spellEnd"/>
      <w:r w:rsidRPr="009803C2">
        <w:rPr>
          <w:rFonts w:ascii="Times New Roman" w:hAnsi="Times New Roman" w:cs="Times New Roman"/>
          <w:sz w:val="24"/>
          <w:szCs w:val="24"/>
        </w:rPr>
        <w:t xml:space="preserve">, </w:t>
      </w:r>
      <w:proofErr w:type="spellStart"/>
      <w:r w:rsidRPr="009803C2">
        <w:rPr>
          <w:rFonts w:ascii="Times New Roman" w:hAnsi="Times New Roman" w:cs="Times New Roman"/>
          <w:sz w:val="24"/>
          <w:szCs w:val="24"/>
        </w:rPr>
        <w:t>Coochbehar</w:t>
      </w:r>
      <w:proofErr w:type="spellEnd"/>
      <w:r w:rsidRPr="009803C2">
        <w:rPr>
          <w:rFonts w:ascii="Times New Roman" w:hAnsi="Times New Roman" w:cs="Times New Roman"/>
          <w:sz w:val="24"/>
          <w:szCs w:val="24"/>
        </w:rPr>
        <w:t>, West Bengal</w:t>
      </w:r>
    </w:p>
    <w:p w:rsidR="000051D0" w:rsidRPr="000864FC" w:rsidRDefault="000864FC" w:rsidP="000051D0">
      <w:pPr>
        <w:jc w:val="center"/>
        <w:rPr>
          <w:rFonts w:ascii="Times New Roman" w:hAnsi="Times New Roman" w:cs="Times New Roman"/>
          <w:i/>
          <w:sz w:val="24"/>
          <w:szCs w:val="24"/>
        </w:rPr>
      </w:pPr>
      <w:r w:rsidRPr="000864FC">
        <w:rPr>
          <w:rFonts w:ascii="Times New Roman" w:hAnsi="Times New Roman" w:cs="Times New Roman"/>
          <w:i/>
          <w:sz w:val="24"/>
          <w:szCs w:val="24"/>
        </w:rPr>
        <w:t>Email.:tarunkd2011@gmail.com</w:t>
      </w:r>
    </w:p>
    <w:p w:rsidR="009D03D2" w:rsidRPr="009803C2" w:rsidRDefault="009D03D2" w:rsidP="003814D0">
      <w:pPr>
        <w:jc w:val="center"/>
        <w:rPr>
          <w:rFonts w:ascii="Times New Roman" w:hAnsi="Times New Roman" w:cs="Times New Roman"/>
          <w:b/>
          <w:sz w:val="24"/>
          <w:szCs w:val="24"/>
        </w:rPr>
      </w:pPr>
      <w:r w:rsidRPr="009803C2">
        <w:rPr>
          <w:rFonts w:ascii="Times New Roman" w:hAnsi="Times New Roman" w:cs="Times New Roman"/>
          <w:b/>
          <w:sz w:val="24"/>
          <w:szCs w:val="24"/>
        </w:rPr>
        <w:t>Abstract</w:t>
      </w:r>
    </w:p>
    <w:p w:rsidR="0060227E" w:rsidRPr="009803C2" w:rsidRDefault="00034425" w:rsidP="0060227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T</w:t>
      </w:r>
      <w:r w:rsidR="00EF67CA" w:rsidRPr="009803C2">
        <w:rPr>
          <w:rFonts w:ascii="Times New Roman" w:hAnsi="Times New Roman" w:cs="Times New Roman"/>
          <w:color w:val="000000" w:themeColor="text1"/>
          <w:sz w:val="20"/>
          <w:szCs w:val="20"/>
          <w:lang w:val="en-US"/>
        </w:rPr>
        <w:t xml:space="preserve">he study was conducted </w:t>
      </w:r>
      <w:r w:rsidR="003814D0" w:rsidRPr="009803C2">
        <w:rPr>
          <w:rFonts w:ascii="Times New Roman" w:hAnsi="Times New Roman" w:cs="Times New Roman"/>
          <w:color w:val="000000" w:themeColor="text1"/>
          <w:sz w:val="20"/>
          <w:szCs w:val="20"/>
          <w:lang w:val="en-US"/>
        </w:rPr>
        <w:t xml:space="preserve">to identify the ultimate information source users’ satisfaction </w:t>
      </w:r>
      <w:r w:rsidR="00EF67CA" w:rsidRPr="009803C2">
        <w:rPr>
          <w:rFonts w:ascii="Times New Roman" w:hAnsi="Times New Roman" w:cs="Times New Roman"/>
          <w:color w:val="000000" w:themeColor="text1"/>
          <w:sz w:val="20"/>
          <w:szCs w:val="20"/>
          <w:lang w:val="en-US"/>
        </w:rPr>
        <w:t>in six different villages of Cooch Behar district in West Bengal.</w:t>
      </w:r>
      <w:r w:rsidR="003814D0" w:rsidRPr="009803C2">
        <w:rPr>
          <w:rFonts w:ascii="Times New Roman" w:hAnsi="Times New Roman" w:cs="Times New Roman"/>
          <w:color w:val="000000" w:themeColor="text1"/>
          <w:sz w:val="20"/>
          <w:szCs w:val="20"/>
          <w:lang w:val="en-US"/>
        </w:rPr>
        <w:t xml:space="preserve"> Hundred</w:t>
      </w:r>
      <w:r w:rsidR="00EF67CA" w:rsidRPr="009803C2">
        <w:rPr>
          <w:rFonts w:ascii="Times New Roman" w:hAnsi="Times New Roman" w:cs="Times New Roman"/>
          <w:color w:val="000000" w:themeColor="text1"/>
          <w:sz w:val="20"/>
          <w:szCs w:val="20"/>
          <w:lang w:val="en-US"/>
        </w:rPr>
        <w:t xml:space="preserve"> respondents were selected randomly from an exhaustive list of farmers who have continuous </w:t>
      </w:r>
      <w:r w:rsidR="003814D0" w:rsidRPr="009803C2">
        <w:rPr>
          <w:rFonts w:ascii="Times New Roman" w:hAnsi="Times New Roman" w:cs="Times New Roman"/>
          <w:color w:val="000000" w:themeColor="text1"/>
          <w:sz w:val="20"/>
          <w:szCs w:val="20"/>
          <w:lang w:val="en-US"/>
        </w:rPr>
        <w:t>exposure on</w:t>
      </w:r>
      <w:r w:rsidR="00EF67CA" w:rsidRPr="009803C2">
        <w:rPr>
          <w:rFonts w:ascii="Times New Roman" w:hAnsi="Times New Roman" w:cs="Times New Roman"/>
          <w:color w:val="000000" w:themeColor="text1"/>
          <w:sz w:val="20"/>
          <w:szCs w:val="20"/>
          <w:lang w:val="en-US"/>
        </w:rPr>
        <w:t xml:space="preserve"> existing information sources</w:t>
      </w:r>
      <w:r w:rsidR="00B96F7A" w:rsidRPr="009803C2">
        <w:rPr>
          <w:rFonts w:ascii="Times New Roman" w:hAnsi="Times New Roman" w:cs="Times New Roman"/>
          <w:color w:val="000000" w:themeColor="text1"/>
          <w:sz w:val="20"/>
          <w:szCs w:val="20"/>
          <w:lang w:val="en-US"/>
        </w:rPr>
        <w:t>.</w:t>
      </w:r>
      <w:r w:rsidR="00EF67CA" w:rsidRPr="009803C2">
        <w:rPr>
          <w:rFonts w:ascii="Times New Roman" w:hAnsi="Times New Roman" w:cs="Times New Roman"/>
          <w:color w:val="000000" w:themeColor="text1"/>
          <w:sz w:val="20"/>
          <w:szCs w:val="20"/>
          <w:lang w:val="en-US"/>
        </w:rPr>
        <w:t xml:space="preserve"> </w:t>
      </w:r>
      <w:r w:rsidR="00EF67CA" w:rsidRPr="009803C2">
        <w:rPr>
          <w:rFonts w:ascii="Times New Roman" w:hAnsi="Times New Roman" w:cs="Times New Roman"/>
          <w:color w:val="000000" w:themeColor="text1"/>
          <w:sz w:val="20"/>
          <w:szCs w:val="20"/>
        </w:rPr>
        <w:t>The satisfaction level was conceptualised as the predicted variable and the nineteen other attributes associated with the farmers were delineated as the predictor variables</w:t>
      </w:r>
      <w:r w:rsidR="00193BAF">
        <w:rPr>
          <w:rFonts w:ascii="Times New Roman" w:hAnsi="Times New Roman" w:cs="Times New Roman"/>
          <w:color w:val="000000" w:themeColor="text1"/>
          <w:sz w:val="20"/>
          <w:szCs w:val="20"/>
        </w:rPr>
        <w:t>.</w:t>
      </w:r>
      <w:r w:rsidR="007E0710">
        <w:rPr>
          <w:rFonts w:ascii="Times New Roman" w:hAnsi="Times New Roman" w:cs="Times New Roman"/>
          <w:color w:val="000000" w:themeColor="text1"/>
          <w:sz w:val="20"/>
          <w:szCs w:val="20"/>
        </w:rPr>
        <w:t xml:space="preserve"> </w:t>
      </w:r>
      <w:r w:rsidR="00EF67CA" w:rsidRPr="009803C2">
        <w:rPr>
          <w:rStyle w:val="A3"/>
          <w:rFonts w:ascii="Times New Roman" w:hAnsi="Times New Roman" w:cs="Times New Roman"/>
          <w:color w:val="000000" w:themeColor="text1"/>
        </w:rPr>
        <w:t xml:space="preserve">The data were collected </w:t>
      </w:r>
      <w:r w:rsidR="00B96F7A" w:rsidRPr="009803C2">
        <w:rPr>
          <w:rStyle w:val="A3"/>
          <w:rFonts w:ascii="Times New Roman" w:hAnsi="Times New Roman" w:cs="Times New Roman"/>
          <w:color w:val="000000" w:themeColor="text1"/>
        </w:rPr>
        <w:t>through personal interview method</w:t>
      </w:r>
      <w:r w:rsidR="00757AA3" w:rsidRPr="009803C2">
        <w:rPr>
          <w:rStyle w:val="A3"/>
          <w:rFonts w:ascii="Times New Roman" w:hAnsi="Times New Roman" w:cs="Times New Roman"/>
          <w:color w:val="000000" w:themeColor="text1"/>
        </w:rPr>
        <w:t xml:space="preserve"> in designed</w:t>
      </w:r>
      <w:r w:rsidR="00EF67CA" w:rsidRPr="009803C2">
        <w:rPr>
          <w:rStyle w:val="A3"/>
          <w:rFonts w:ascii="Times New Roman" w:hAnsi="Times New Roman" w:cs="Times New Roman"/>
          <w:color w:val="000000" w:themeColor="text1"/>
        </w:rPr>
        <w:t xml:space="preserve"> structured interview schedule. </w:t>
      </w:r>
      <w:r w:rsidR="00EF67CA" w:rsidRPr="009803C2">
        <w:rPr>
          <w:rFonts w:ascii="Times New Roman" w:hAnsi="Times New Roman" w:cs="Times New Roman"/>
          <w:color w:val="000000" w:themeColor="text1"/>
          <w:sz w:val="20"/>
          <w:szCs w:val="20"/>
        </w:rPr>
        <w:t xml:space="preserve">The statistical tools like co-efficient of correlation and multiple regressions were </w:t>
      </w:r>
      <w:r w:rsidR="00B96F7A" w:rsidRPr="009803C2">
        <w:rPr>
          <w:rFonts w:ascii="Times New Roman" w:hAnsi="Times New Roman" w:cs="Times New Roman"/>
          <w:color w:val="000000" w:themeColor="text1"/>
          <w:sz w:val="20"/>
          <w:szCs w:val="20"/>
        </w:rPr>
        <w:t>used for analys</w:t>
      </w:r>
      <w:r w:rsidR="003814D0" w:rsidRPr="009803C2">
        <w:rPr>
          <w:rFonts w:ascii="Times New Roman" w:hAnsi="Times New Roman" w:cs="Times New Roman"/>
          <w:color w:val="000000" w:themeColor="text1"/>
          <w:sz w:val="20"/>
          <w:szCs w:val="20"/>
        </w:rPr>
        <w:t>ing</w:t>
      </w:r>
      <w:r w:rsidR="00EF67CA" w:rsidRPr="009803C2">
        <w:rPr>
          <w:rFonts w:ascii="Times New Roman" w:hAnsi="Times New Roman" w:cs="Times New Roman"/>
          <w:color w:val="000000" w:themeColor="text1"/>
          <w:sz w:val="20"/>
          <w:szCs w:val="20"/>
        </w:rPr>
        <w:t xml:space="preserve"> </w:t>
      </w:r>
      <w:r w:rsidR="00B96F7A" w:rsidRPr="009803C2">
        <w:rPr>
          <w:rFonts w:ascii="Times New Roman" w:hAnsi="Times New Roman" w:cs="Times New Roman"/>
          <w:color w:val="000000" w:themeColor="text1"/>
          <w:sz w:val="20"/>
          <w:szCs w:val="20"/>
        </w:rPr>
        <w:t xml:space="preserve">the </w:t>
      </w:r>
      <w:r w:rsidR="00EF67CA" w:rsidRPr="009803C2">
        <w:rPr>
          <w:rFonts w:ascii="Times New Roman" w:hAnsi="Times New Roman" w:cs="Times New Roman"/>
          <w:color w:val="000000" w:themeColor="text1"/>
          <w:sz w:val="20"/>
          <w:szCs w:val="20"/>
        </w:rPr>
        <w:t>data.</w:t>
      </w:r>
      <w:r w:rsidR="00B96F7A" w:rsidRPr="009803C2">
        <w:rPr>
          <w:rFonts w:ascii="Times New Roman" w:hAnsi="Times New Roman" w:cs="Times New Roman"/>
          <w:color w:val="000000" w:themeColor="text1"/>
          <w:sz w:val="20"/>
          <w:szCs w:val="20"/>
        </w:rPr>
        <w:t xml:space="preserve"> The result reveals that 49.0% of the respondents expressed medium level of satisfaction</w:t>
      </w:r>
      <w:r>
        <w:rPr>
          <w:rFonts w:ascii="Times New Roman" w:hAnsi="Times New Roman" w:cs="Times New Roman"/>
          <w:color w:val="000000" w:themeColor="text1"/>
          <w:sz w:val="20"/>
          <w:szCs w:val="20"/>
        </w:rPr>
        <w:t>.</w:t>
      </w:r>
      <w:r w:rsidR="00B96F7A" w:rsidRPr="009803C2">
        <w:rPr>
          <w:rFonts w:ascii="Times New Roman" w:hAnsi="Times New Roman" w:cs="Times New Roman"/>
          <w:color w:val="000000" w:themeColor="text1"/>
          <w:sz w:val="20"/>
          <w:szCs w:val="20"/>
        </w:rPr>
        <w:t xml:space="preserve"> </w:t>
      </w:r>
      <w:r w:rsidR="00817E6C">
        <w:rPr>
          <w:rFonts w:ascii="Times New Roman" w:hAnsi="Times New Roman" w:cs="Times New Roman"/>
          <w:color w:val="000000" w:themeColor="text1"/>
          <w:sz w:val="20"/>
          <w:szCs w:val="20"/>
        </w:rPr>
        <w:t>T</w:t>
      </w:r>
      <w:r w:rsidR="002B46FF">
        <w:rPr>
          <w:rFonts w:ascii="Times New Roman" w:hAnsi="Times New Roman" w:cs="Times New Roman"/>
          <w:color w:val="000000" w:themeColor="text1"/>
          <w:sz w:val="20"/>
          <w:szCs w:val="20"/>
        </w:rPr>
        <w:t xml:space="preserve">he variables namely </w:t>
      </w:r>
      <w:r w:rsidR="00757AA3" w:rsidRPr="009803C2">
        <w:rPr>
          <w:rFonts w:ascii="Times New Roman" w:hAnsi="Times New Roman" w:cs="Times New Roman"/>
          <w:color w:val="000000" w:themeColor="text1"/>
          <w:sz w:val="20"/>
          <w:szCs w:val="20"/>
        </w:rPr>
        <w:t>X</w:t>
      </w:r>
      <w:r w:rsidR="00757AA3" w:rsidRPr="009803C2">
        <w:rPr>
          <w:rFonts w:ascii="Times New Roman" w:hAnsi="Times New Roman" w:cs="Times New Roman"/>
          <w:color w:val="000000" w:themeColor="text1"/>
          <w:sz w:val="20"/>
          <w:szCs w:val="20"/>
          <w:vertAlign w:val="subscript"/>
        </w:rPr>
        <w:t>2</w:t>
      </w:r>
      <w:r w:rsidR="002B46FF">
        <w:rPr>
          <w:rFonts w:ascii="Times New Roman" w:hAnsi="Times New Roman" w:cs="Times New Roman"/>
          <w:color w:val="000000" w:themeColor="text1"/>
          <w:sz w:val="20"/>
          <w:szCs w:val="20"/>
        </w:rPr>
        <w:t xml:space="preserve">, </w:t>
      </w:r>
      <w:r w:rsidR="00757AA3" w:rsidRPr="009803C2">
        <w:rPr>
          <w:rFonts w:ascii="Times New Roman" w:hAnsi="Times New Roman" w:cs="Times New Roman"/>
          <w:color w:val="000000" w:themeColor="text1"/>
          <w:sz w:val="20"/>
          <w:szCs w:val="20"/>
        </w:rPr>
        <w:t>X</w:t>
      </w:r>
      <w:r w:rsidR="00757AA3" w:rsidRPr="009803C2">
        <w:rPr>
          <w:rFonts w:ascii="Times New Roman" w:hAnsi="Times New Roman" w:cs="Times New Roman"/>
          <w:color w:val="000000" w:themeColor="text1"/>
          <w:sz w:val="20"/>
          <w:szCs w:val="20"/>
          <w:vertAlign w:val="subscript"/>
        </w:rPr>
        <w:t>15</w:t>
      </w:r>
      <w:r w:rsidR="002B46FF">
        <w:rPr>
          <w:rFonts w:ascii="Times New Roman" w:hAnsi="Times New Roman" w:cs="Times New Roman"/>
          <w:color w:val="000000" w:themeColor="text1"/>
          <w:sz w:val="20"/>
          <w:szCs w:val="20"/>
        </w:rPr>
        <w:t xml:space="preserve"> </w:t>
      </w:r>
      <w:r w:rsidR="00757AA3" w:rsidRPr="009803C2">
        <w:rPr>
          <w:rFonts w:ascii="Times New Roman" w:hAnsi="Times New Roman" w:cs="Times New Roman"/>
          <w:color w:val="000000" w:themeColor="text1"/>
          <w:sz w:val="20"/>
          <w:szCs w:val="20"/>
        </w:rPr>
        <w:t>and X</w:t>
      </w:r>
      <w:r w:rsidR="00757AA3" w:rsidRPr="009803C2">
        <w:rPr>
          <w:rFonts w:ascii="Times New Roman" w:hAnsi="Times New Roman" w:cs="Times New Roman"/>
          <w:color w:val="000000" w:themeColor="text1"/>
          <w:sz w:val="20"/>
          <w:szCs w:val="20"/>
          <w:vertAlign w:val="subscript"/>
        </w:rPr>
        <w:t>19</w:t>
      </w:r>
      <w:r w:rsidR="00757AA3" w:rsidRPr="009803C2">
        <w:rPr>
          <w:rFonts w:ascii="Times New Roman" w:hAnsi="Times New Roman" w:cs="Times New Roman"/>
          <w:color w:val="000000" w:themeColor="text1"/>
          <w:sz w:val="20"/>
          <w:szCs w:val="20"/>
        </w:rPr>
        <w:t xml:space="preserve"> are positively and significa</w:t>
      </w:r>
      <w:r w:rsidR="002B46FF">
        <w:rPr>
          <w:rFonts w:ascii="Times New Roman" w:hAnsi="Times New Roman" w:cs="Times New Roman"/>
          <w:color w:val="000000" w:themeColor="text1"/>
          <w:sz w:val="20"/>
          <w:szCs w:val="20"/>
        </w:rPr>
        <w:t xml:space="preserve">ntly, where as the variable </w:t>
      </w:r>
      <w:r w:rsidR="00757AA3" w:rsidRPr="009803C2">
        <w:rPr>
          <w:rFonts w:ascii="Times New Roman" w:hAnsi="Times New Roman" w:cs="Times New Roman"/>
          <w:color w:val="000000" w:themeColor="text1"/>
          <w:sz w:val="20"/>
          <w:szCs w:val="20"/>
        </w:rPr>
        <w:t>X</w:t>
      </w:r>
      <w:r w:rsidR="00757AA3" w:rsidRPr="009803C2">
        <w:rPr>
          <w:rFonts w:ascii="Times New Roman" w:hAnsi="Times New Roman" w:cs="Times New Roman"/>
          <w:color w:val="000000" w:themeColor="text1"/>
          <w:sz w:val="20"/>
          <w:szCs w:val="20"/>
          <w:vertAlign w:val="subscript"/>
        </w:rPr>
        <w:t>1</w:t>
      </w:r>
      <w:r w:rsidR="00757AA3" w:rsidRPr="009803C2">
        <w:rPr>
          <w:rFonts w:ascii="Times New Roman" w:hAnsi="Times New Roman" w:cs="Times New Roman"/>
          <w:color w:val="000000" w:themeColor="text1"/>
          <w:sz w:val="20"/>
          <w:szCs w:val="20"/>
        </w:rPr>
        <w:t xml:space="preserve"> is negatively and significantly</w:t>
      </w:r>
      <w:r w:rsidR="00757AA3" w:rsidRPr="009803C2">
        <w:rPr>
          <w:rFonts w:ascii="Times New Roman" w:hAnsi="Times New Roman" w:cs="Times New Roman"/>
          <w:b/>
          <w:color w:val="000000" w:themeColor="text1"/>
          <w:sz w:val="20"/>
          <w:szCs w:val="20"/>
        </w:rPr>
        <w:t xml:space="preserve">. </w:t>
      </w:r>
      <w:proofErr w:type="spellStart"/>
      <w:proofErr w:type="gramStart"/>
      <w:r w:rsidR="00757AA3" w:rsidRPr="009803C2">
        <w:rPr>
          <w:rFonts w:ascii="Times New Roman" w:hAnsi="Times New Roman" w:cs="Times New Roman"/>
          <w:color w:val="000000" w:themeColor="text1"/>
          <w:sz w:val="20"/>
          <w:szCs w:val="20"/>
        </w:rPr>
        <w:t>It</w:t>
      </w:r>
      <w:r w:rsidR="002A4698">
        <w:rPr>
          <w:rFonts w:ascii="Times New Roman" w:hAnsi="Times New Roman" w:cs="Times New Roman"/>
          <w:color w:val="000000" w:themeColor="text1"/>
          <w:sz w:val="20"/>
          <w:szCs w:val="20"/>
        </w:rPr>
        <w:t>s</w:t>
      </w:r>
      <w:proofErr w:type="spellEnd"/>
      <w:proofErr w:type="gramEnd"/>
      <w:r w:rsidR="00757AA3" w:rsidRPr="009803C2">
        <w:rPr>
          <w:rFonts w:ascii="Times New Roman" w:hAnsi="Times New Roman" w:cs="Times New Roman"/>
          <w:color w:val="000000" w:themeColor="text1"/>
          <w:sz w:val="20"/>
          <w:szCs w:val="20"/>
        </w:rPr>
        <w:t xml:space="preserve"> found that young farmers are mostly trying diverse information sources because they are satisfied with the information</w:t>
      </w:r>
      <w:r w:rsidR="00422B38">
        <w:rPr>
          <w:rFonts w:ascii="Times New Roman" w:hAnsi="Times New Roman" w:cs="Times New Roman"/>
          <w:color w:val="000000" w:themeColor="text1"/>
          <w:sz w:val="20"/>
          <w:szCs w:val="20"/>
        </w:rPr>
        <w:t>.</w:t>
      </w:r>
      <w:r w:rsidR="00757AA3" w:rsidRPr="009803C2">
        <w:rPr>
          <w:rFonts w:ascii="Times New Roman" w:hAnsi="Times New Roman" w:cs="Times New Roman"/>
          <w:color w:val="000000" w:themeColor="text1"/>
          <w:sz w:val="20"/>
          <w:szCs w:val="20"/>
        </w:rPr>
        <w:t xml:space="preserve"> </w:t>
      </w:r>
      <w:r w:rsidR="00817E6C">
        <w:rPr>
          <w:rFonts w:ascii="Times New Roman" w:hAnsi="Times New Roman" w:cs="Times New Roman"/>
          <w:color w:val="000000" w:themeColor="text1"/>
          <w:sz w:val="20"/>
          <w:szCs w:val="20"/>
        </w:rPr>
        <w:t>The</w:t>
      </w:r>
      <w:r w:rsidR="00F97A3F" w:rsidRPr="009803C2">
        <w:rPr>
          <w:rFonts w:ascii="Times New Roman" w:hAnsi="Times New Roman" w:cs="Times New Roman"/>
          <w:color w:val="000000" w:themeColor="text1"/>
          <w:sz w:val="20"/>
          <w:szCs w:val="20"/>
        </w:rPr>
        <w:t xml:space="preserve"> va</w:t>
      </w:r>
      <w:r w:rsidR="002B46FF">
        <w:rPr>
          <w:rFonts w:ascii="Times New Roman" w:hAnsi="Times New Roman" w:cs="Times New Roman"/>
          <w:color w:val="000000" w:themeColor="text1"/>
          <w:sz w:val="20"/>
          <w:szCs w:val="20"/>
        </w:rPr>
        <w:t xml:space="preserve">riables </w:t>
      </w:r>
      <w:r w:rsidR="00F97A3F" w:rsidRPr="009803C2">
        <w:rPr>
          <w:rFonts w:ascii="Times New Roman" w:hAnsi="Times New Roman" w:cs="Times New Roman"/>
          <w:color w:val="000000" w:themeColor="text1"/>
          <w:sz w:val="20"/>
          <w:szCs w:val="20"/>
        </w:rPr>
        <w:t>X</w:t>
      </w:r>
      <w:r w:rsidR="00F97A3F" w:rsidRPr="009803C2">
        <w:rPr>
          <w:rFonts w:ascii="Times New Roman" w:hAnsi="Times New Roman" w:cs="Times New Roman"/>
          <w:color w:val="000000" w:themeColor="text1"/>
          <w:sz w:val="20"/>
          <w:szCs w:val="20"/>
          <w:vertAlign w:val="subscript"/>
        </w:rPr>
        <w:t>3</w:t>
      </w:r>
      <w:r w:rsidR="002B46FF">
        <w:rPr>
          <w:rFonts w:ascii="Times New Roman" w:hAnsi="Times New Roman" w:cs="Times New Roman"/>
          <w:color w:val="000000" w:themeColor="text1"/>
          <w:sz w:val="20"/>
          <w:szCs w:val="20"/>
        </w:rPr>
        <w:t xml:space="preserve">and </w:t>
      </w:r>
      <w:r w:rsidR="00F97A3F" w:rsidRPr="009803C2">
        <w:rPr>
          <w:rFonts w:ascii="Times New Roman" w:hAnsi="Times New Roman" w:cs="Times New Roman"/>
          <w:color w:val="000000" w:themeColor="text1"/>
          <w:sz w:val="20"/>
          <w:szCs w:val="20"/>
        </w:rPr>
        <w:t>X</w:t>
      </w:r>
      <w:r w:rsidR="00F97A3F" w:rsidRPr="009803C2">
        <w:rPr>
          <w:rFonts w:ascii="Times New Roman" w:hAnsi="Times New Roman" w:cs="Times New Roman"/>
          <w:color w:val="000000" w:themeColor="text1"/>
          <w:sz w:val="20"/>
          <w:szCs w:val="20"/>
          <w:vertAlign w:val="subscript"/>
        </w:rPr>
        <w:t>18</w:t>
      </w:r>
      <w:r w:rsidR="00F97A3F" w:rsidRPr="009803C2">
        <w:rPr>
          <w:rFonts w:ascii="Times New Roman" w:hAnsi="Times New Roman" w:cs="Times New Roman"/>
          <w:color w:val="000000" w:themeColor="text1"/>
          <w:sz w:val="20"/>
          <w:szCs w:val="20"/>
        </w:rPr>
        <w:t xml:space="preserve"> are significantly negative, while other </w:t>
      </w:r>
      <w:r w:rsidR="002B46FF">
        <w:rPr>
          <w:rFonts w:ascii="Times New Roman" w:hAnsi="Times New Roman" w:cs="Times New Roman"/>
          <w:color w:val="000000" w:themeColor="text1"/>
          <w:sz w:val="20"/>
          <w:szCs w:val="20"/>
        </w:rPr>
        <w:t xml:space="preserve">variables i.e., </w:t>
      </w:r>
      <w:r w:rsidR="00F97A3F" w:rsidRPr="009803C2">
        <w:rPr>
          <w:rFonts w:ascii="Times New Roman" w:hAnsi="Times New Roman" w:cs="Times New Roman"/>
          <w:color w:val="000000" w:themeColor="text1"/>
          <w:sz w:val="20"/>
          <w:szCs w:val="20"/>
        </w:rPr>
        <w:t>X</w:t>
      </w:r>
      <w:r w:rsidR="00F97A3F" w:rsidRPr="009803C2">
        <w:rPr>
          <w:rFonts w:ascii="Times New Roman" w:hAnsi="Times New Roman" w:cs="Times New Roman"/>
          <w:color w:val="000000" w:themeColor="text1"/>
          <w:sz w:val="20"/>
          <w:szCs w:val="20"/>
          <w:vertAlign w:val="subscript"/>
        </w:rPr>
        <w:t>13</w:t>
      </w:r>
      <w:r w:rsidR="002B46FF">
        <w:rPr>
          <w:rFonts w:ascii="Times New Roman" w:hAnsi="Times New Roman" w:cs="Times New Roman"/>
          <w:color w:val="000000" w:themeColor="text1"/>
          <w:sz w:val="20"/>
          <w:szCs w:val="20"/>
        </w:rPr>
        <w:t xml:space="preserve">, </w:t>
      </w:r>
      <w:r w:rsidR="00F97A3F" w:rsidRPr="009803C2">
        <w:rPr>
          <w:rFonts w:ascii="Times New Roman" w:hAnsi="Times New Roman" w:cs="Times New Roman"/>
          <w:color w:val="000000" w:themeColor="text1"/>
          <w:sz w:val="20"/>
          <w:szCs w:val="20"/>
        </w:rPr>
        <w:t>X</w:t>
      </w:r>
      <w:r w:rsidR="00F97A3F" w:rsidRPr="009803C2">
        <w:rPr>
          <w:rFonts w:ascii="Times New Roman" w:hAnsi="Times New Roman" w:cs="Times New Roman"/>
          <w:color w:val="000000" w:themeColor="text1"/>
          <w:sz w:val="20"/>
          <w:szCs w:val="20"/>
          <w:vertAlign w:val="subscript"/>
        </w:rPr>
        <w:t>15</w:t>
      </w:r>
      <w:r w:rsidR="002B46FF">
        <w:rPr>
          <w:rFonts w:ascii="Times New Roman" w:hAnsi="Times New Roman" w:cs="Times New Roman"/>
          <w:color w:val="000000" w:themeColor="text1"/>
          <w:sz w:val="20"/>
          <w:szCs w:val="20"/>
        </w:rPr>
        <w:t xml:space="preserve"> and </w:t>
      </w:r>
      <w:r w:rsidR="00F97A3F" w:rsidRPr="009803C2">
        <w:rPr>
          <w:rFonts w:ascii="Times New Roman" w:hAnsi="Times New Roman" w:cs="Times New Roman"/>
          <w:color w:val="000000" w:themeColor="text1"/>
          <w:sz w:val="20"/>
          <w:szCs w:val="20"/>
        </w:rPr>
        <w:t>X</w:t>
      </w:r>
      <w:r w:rsidR="00F97A3F" w:rsidRPr="009803C2">
        <w:rPr>
          <w:rFonts w:ascii="Times New Roman" w:hAnsi="Times New Roman" w:cs="Times New Roman"/>
          <w:color w:val="000000" w:themeColor="text1"/>
          <w:sz w:val="20"/>
          <w:szCs w:val="20"/>
          <w:vertAlign w:val="subscript"/>
        </w:rPr>
        <w:t>19</w:t>
      </w:r>
      <w:r w:rsidR="00F97A3F" w:rsidRPr="009803C2">
        <w:rPr>
          <w:rFonts w:ascii="Times New Roman" w:hAnsi="Times New Roman" w:cs="Times New Roman"/>
          <w:color w:val="000000" w:themeColor="text1"/>
          <w:sz w:val="20"/>
          <w:szCs w:val="20"/>
        </w:rPr>
        <w:t xml:space="preserve"> are significantly and positively contributing towards charac</w:t>
      </w:r>
      <w:r w:rsidR="002A4698">
        <w:rPr>
          <w:rFonts w:ascii="Times New Roman" w:hAnsi="Times New Roman" w:cs="Times New Roman"/>
          <w:color w:val="000000" w:themeColor="text1"/>
          <w:sz w:val="20"/>
          <w:szCs w:val="20"/>
        </w:rPr>
        <w:t xml:space="preserve">terizing the dependent variable. </w:t>
      </w:r>
      <w:r w:rsidR="00817E6C">
        <w:rPr>
          <w:rFonts w:ascii="Times New Roman" w:hAnsi="Times New Roman" w:cs="Times New Roman"/>
          <w:color w:val="000000" w:themeColor="text1"/>
          <w:sz w:val="20"/>
          <w:szCs w:val="20"/>
        </w:rPr>
        <w:t>F</w:t>
      </w:r>
      <w:r w:rsidR="00F97A3F" w:rsidRPr="009803C2">
        <w:rPr>
          <w:rFonts w:ascii="Times New Roman" w:hAnsi="Times New Roman" w:cs="Times New Roman"/>
          <w:color w:val="000000" w:themeColor="text1"/>
          <w:sz w:val="20"/>
          <w:szCs w:val="20"/>
        </w:rPr>
        <w:t>armers’ family with high level of education status have shown lesser interest to consult with various information sources than the lower level</w:t>
      </w:r>
      <w:r w:rsidR="002A4698">
        <w:rPr>
          <w:rFonts w:ascii="Times New Roman" w:hAnsi="Times New Roman" w:cs="Times New Roman"/>
          <w:color w:val="000000" w:themeColor="text1"/>
          <w:sz w:val="20"/>
          <w:szCs w:val="20"/>
        </w:rPr>
        <w:t xml:space="preserve">. </w:t>
      </w:r>
      <w:r w:rsidR="0060227E" w:rsidRPr="009803C2">
        <w:rPr>
          <w:rFonts w:ascii="Times New Roman" w:hAnsi="Times New Roman" w:cs="Times New Roman"/>
          <w:color w:val="000000" w:themeColor="text1"/>
          <w:sz w:val="20"/>
          <w:szCs w:val="20"/>
        </w:rPr>
        <w:t>It was revealed that farmers with sound decision making ability have access to different information sources for getting up-to-date information about latest developments in agriculture and allied sector.</w:t>
      </w:r>
      <w:r w:rsidR="0060227E" w:rsidRPr="009803C2">
        <w:rPr>
          <w:rFonts w:ascii="Times New Roman" w:hAnsi="Times New Roman" w:cs="Times New Roman"/>
          <w:bCs/>
          <w:color w:val="000000" w:themeColor="text1"/>
          <w:sz w:val="20"/>
          <w:szCs w:val="20"/>
        </w:rPr>
        <w:t xml:space="preserve"> The variable timeliness of information source is directly contributing 35.40% in case of characterizing the dependent variable</w:t>
      </w:r>
      <w:r w:rsidR="00817E6C">
        <w:rPr>
          <w:rFonts w:ascii="Times New Roman" w:hAnsi="Times New Roman" w:cs="Times New Roman"/>
          <w:bCs/>
          <w:color w:val="000000" w:themeColor="text1"/>
          <w:sz w:val="20"/>
          <w:szCs w:val="20"/>
        </w:rPr>
        <w:t>.</w:t>
      </w:r>
      <w:r w:rsidR="0060227E" w:rsidRPr="009803C2">
        <w:rPr>
          <w:rFonts w:ascii="Times New Roman" w:hAnsi="Times New Roman" w:cs="Times New Roman"/>
          <w:bCs/>
          <w:color w:val="000000" w:themeColor="text1"/>
          <w:sz w:val="20"/>
          <w:szCs w:val="20"/>
        </w:rPr>
        <w:t xml:space="preserve"> </w:t>
      </w:r>
      <w:r w:rsidR="0060227E" w:rsidRPr="009803C2">
        <w:rPr>
          <w:rFonts w:ascii="Times New Roman" w:hAnsi="Times New Roman" w:cs="Times New Roman"/>
          <w:color w:val="000000" w:themeColor="text1"/>
          <w:sz w:val="20"/>
          <w:szCs w:val="20"/>
        </w:rPr>
        <w:t xml:space="preserve">Hence </w:t>
      </w:r>
      <w:r w:rsidR="000D5783" w:rsidRPr="009803C2">
        <w:rPr>
          <w:rFonts w:ascii="Times New Roman" w:hAnsi="Times New Roman" w:cs="Times New Roman"/>
          <w:color w:val="000000" w:themeColor="text1"/>
          <w:sz w:val="20"/>
          <w:szCs w:val="20"/>
        </w:rPr>
        <w:t>the study reveals</w:t>
      </w:r>
      <w:r w:rsidR="0060227E" w:rsidRPr="009803C2">
        <w:rPr>
          <w:rFonts w:ascii="Times New Roman" w:hAnsi="Times New Roman" w:cs="Times New Roman"/>
          <w:color w:val="000000" w:themeColor="text1"/>
          <w:sz w:val="20"/>
          <w:szCs w:val="20"/>
        </w:rPr>
        <w:t xml:space="preserve"> that farmers had medium level of satisfaction</w:t>
      </w:r>
      <w:r w:rsidR="00D1058C" w:rsidRPr="009803C2">
        <w:rPr>
          <w:rFonts w:ascii="Times New Roman" w:hAnsi="Times New Roman" w:cs="Times New Roman"/>
          <w:color w:val="000000" w:themeColor="text1"/>
          <w:sz w:val="20"/>
          <w:szCs w:val="20"/>
        </w:rPr>
        <w:t xml:space="preserve"> with existing</w:t>
      </w:r>
      <w:r w:rsidR="0060227E" w:rsidRPr="009803C2">
        <w:rPr>
          <w:rFonts w:ascii="Times New Roman" w:hAnsi="Times New Roman" w:cs="Times New Roman"/>
          <w:color w:val="000000" w:themeColor="text1"/>
          <w:sz w:val="20"/>
          <w:szCs w:val="20"/>
        </w:rPr>
        <w:t xml:space="preserve"> information sources. </w:t>
      </w:r>
    </w:p>
    <w:p w:rsidR="003814D0" w:rsidRPr="009803C2" w:rsidRDefault="003814D0" w:rsidP="0060227E">
      <w:pPr>
        <w:jc w:val="both"/>
        <w:rPr>
          <w:rFonts w:ascii="Times New Roman" w:hAnsi="Times New Roman" w:cs="Times New Roman"/>
          <w:sz w:val="24"/>
          <w:szCs w:val="24"/>
        </w:rPr>
      </w:pPr>
      <w:r w:rsidRPr="009803C2">
        <w:rPr>
          <w:rFonts w:ascii="Times New Roman" w:hAnsi="Times New Roman" w:cs="Times New Roman"/>
          <w:b/>
          <w:i/>
          <w:sz w:val="24"/>
          <w:szCs w:val="24"/>
        </w:rPr>
        <w:t xml:space="preserve">Key words: </w:t>
      </w:r>
      <w:r w:rsidR="004E4CAE" w:rsidRPr="009803C2">
        <w:rPr>
          <w:rFonts w:ascii="Times New Roman" w:hAnsi="Times New Roman" w:cs="Times New Roman"/>
          <w:sz w:val="24"/>
          <w:szCs w:val="24"/>
        </w:rPr>
        <w:t>Information utilization, Users’ satisfaction, Timeliness, Risk preference, Agricultural growth and development</w:t>
      </w:r>
    </w:p>
    <w:p w:rsidR="001A3DB8" w:rsidRPr="009803C2" w:rsidRDefault="003814D0" w:rsidP="0067263E">
      <w:pPr>
        <w:jc w:val="both"/>
        <w:rPr>
          <w:rFonts w:ascii="Times New Roman" w:hAnsi="Times New Roman" w:cs="Times New Roman"/>
          <w:b/>
          <w:sz w:val="24"/>
          <w:szCs w:val="24"/>
        </w:rPr>
      </w:pPr>
      <w:r w:rsidRPr="009803C2">
        <w:rPr>
          <w:rFonts w:ascii="Times New Roman" w:hAnsi="Times New Roman" w:cs="Times New Roman"/>
          <w:b/>
          <w:sz w:val="24"/>
          <w:szCs w:val="24"/>
        </w:rPr>
        <w:t>I</w:t>
      </w:r>
      <w:r w:rsidR="001A3DB8" w:rsidRPr="009803C2">
        <w:rPr>
          <w:rFonts w:ascii="Times New Roman" w:hAnsi="Times New Roman" w:cs="Times New Roman"/>
          <w:b/>
          <w:sz w:val="24"/>
          <w:szCs w:val="24"/>
        </w:rPr>
        <w:t xml:space="preserve">ntroduction </w:t>
      </w:r>
    </w:p>
    <w:p w:rsidR="00D231F7" w:rsidRPr="009803C2" w:rsidRDefault="004E4CAE" w:rsidP="00D231F7">
      <w:pPr>
        <w:jc w:val="both"/>
        <w:rPr>
          <w:rFonts w:ascii="Times New Roman" w:hAnsi="Times New Roman" w:cs="Times New Roman"/>
          <w:sz w:val="24"/>
          <w:szCs w:val="24"/>
        </w:rPr>
      </w:pPr>
      <w:r w:rsidRPr="009803C2">
        <w:rPr>
          <w:rFonts w:ascii="Times New Roman" w:hAnsi="Times New Roman" w:cs="Times New Roman"/>
          <w:sz w:val="24"/>
          <w:szCs w:val="24"/>
        </w:rPr>
        <w:t xml:space="preserve">In the era of information transformation and the translation of research into use can be emphasised for generation of knowledge and wisdom towards sustainable agricultural development. </w:t>
      </w:r>
      <w:r w:rsidR="001A3DB8" w:rsidRPr="009803C2">
        <w:rPr>
          <w:rFonts w:ascii="Times New Roman" w:hAnsi="Times New Roman" w:cs="Times New Roman"/>
          <w:sz w:val="24"/>
          <w:szCs w:val="24"/>
        </w:rPr>
        <w:t xml:space="preserve">Now </w:t>
      </w:r>
      <w:r w:rsidRPr="009803C2">
        <w:rPr>
          <w:rFonts w:ascii="Times New Roman" w:hAnsi="Times New Roman" w:cs="Times New Roman"/>
          <w:sz w:val="24"/>
          <w:szCs w:val="24"/>
        </w:rPr>
        <w:t>i</w:t>
      </w:r>
      <w:r w:rsidR="001A3DB8" w:rsidRPr="009803C2">
        <w:rPr>
          <w:rFonts w:ascii="Times New Roman" w:hAnsi="Times New Roman" w:cs="Times New Roman"/>
          <w:sz w:val="24"/>
          <w:szCs w:val="24"/>
        </w:rPr>
        <w:t>nformation technology plays the pivotal role in every aspects of human activity</w:t>
      </w:r>
      <w:r w:rsidRPr="009803C2">
        <w:rPr>
          <w:rFonts w:ascii="Times New Roman" w:hAnsi="Times New Roman" w:cs="Times New Roman"/>
          <w:sz w:val="24"/>
          <w:szCs w:val="24"/>
        </w:rPr>
        <w:t xml:space="preserve"> in socio-cultural milieu</w:t>
      </w:r>
      <w:r w:rsidR="001A3DB8" w:rsidRPr="009803C2">
        <w:rPr>
          <w:rFonts w:ascii="Times New Roman" w:hAnsi="Times New Roman" w:cs="Times New Roman"/>
          <w:sz w:val="24"/>
          <w:szCs w:val="24"/>
        </w:rPr>
        <w:t xml:space="preserve">. </w:t>
      </w:r>
      <w:r w:rsidR="0067263E" w:rsidRPr="009803C2">
        <w:rPr>
          <w:rFonts w:ascii="Times New Roman" w:hAnsi="Times New Roman" w:cs="Times New Roman"/>
          <w:sz w:val="24"/>
          <w:szCs w:val="24"/>
        </w:rPr>
        <w:t xml:space="preserve">In fact, information has become </w:t>
      </w:r>
      <w:r w:rsidR="0067263E" w:rsidRPr="009803C2">
        <w:rPr>
          <w:rFonts w:ascii="Times New Roman" w:hAnsi="Times New Roman" w:cs="Times New Roman"/>
          <w:sz w:val="24"/>
          <w:szCs w:val="24"/>
          <w:lang w:val="en-GB"/>
        </w:rPr>
        <w:t>the driving force behind any development strategy. Every person needs informat</w:t>
      </w:r>
      <w:r w:rsidR="00731163" w:rsidRPr="009803C2">
        <w:rPr>
          <w:rFonts w:ascii="Times New Roman" w:hAnsi="Times New Roman" w:cs="Times New Roman"/>
          <w:sz w:val="24"/>
          <w:szCs w:val="24"/>
          <w:lang w:val="en-GB"/>
        </w:rPr>
        <w:t>ion for his/her decision making appropriately. Therefore, both the quantity and quality of information would act as a determining factor in case of achieving success in any effort.</w:t>
      </w:r>
      <w:r w:rsidR="00C44706" w:rsidRPr="009803C2">
        <w:rPr>
          <w:rFonts w:ascii="Times New Roman" w:hAnsi="Times New Roman" w:cs="Times New Roman"/>
          <w:sz w:val="24"/>
          <w:szCs w:val="24"/>
          <w:lang w:val="en-GB"/>
        </w:rPr>
        <w:t xml:space="preserve"> </w:t>
      </w:r>
      <w:r w:rsidR="00C44706" w:rsidRPr="009803C2">
        <w:rPr>
          <w:rFonts w:ascii="Times New Roman" w:hAnsi="Times New Roman" w:cs="Times New Roman"/>
          <w:sz w:val="24"/>
          <w:szCs w:val="24"/>
        </w:rPr>
        <w:t>According to Kemp</w:t>
      </w:r>
      <w:r w:rsidRPr="009803C2">
        <w:rPr>
          <w:rFonts w:ascii="Times New Roman" w:hAnsi="Times New Roman" w:cs="Times New Roman"/>
          <w:sz w:val="24"/>
          <w:szCs w:val="24"/>
        </w:rPr>
        <w:t xml:space="preserve"> (1976),</w:t>
      </w:r>
      <w:r w:rsidR="00C44706" w:rsidRPr="009803C2">
        <w:rPr>
          <w:rFonts w:ascii="Times New Roman" w:hAnsi="Times New Roman" w:cs="Times New Roman"/>
          <w:sz w:val="24"/>
          <w:szCs w:val="24"/>
        </w:rPr>
        <w:t xml:space="preserve"> “information has been described as the fifth need of man ranking after air, water, food and shelter</w:t>
      </w:r>
      <w:r w:rsidR="00C44706" w:rsidRPr="009803C2">
        <w:rPr>
          <w:rFonts w:ascii="Times New Roman" w:hAnsi="Times New Roman" w:cs="Times New Roman"/>
          <w:sz w:val="24"/>
          <w:szCs w:val="24"/>
          <w:lang w:val="en-GB"/>
        </w:rPr>
        <w:t>”</w:t>
      </w:r>
      <w:r w:rsidR="00B94EF6" w:rsidRPr="009803C2">
        <w:rPr>
          <w:rFonts w:ascii="Times New Roman" w:hAnsi="Times New Roman" w:cs="Times New Roman"/>
          <w:sz w:val="24"/>
          <w:szCs w:val="24"/>
          <w:lang w:val="en-GB"/>
        </w:rPr>
        <w:t>.</w:t>
      </w:r>
      <w:r w:rsidR="00C44706" w:rsidRPr="009803C2">
        <w:rPr>
          <w:rFonts w:ascii="Times New Roman" w:hAnsi="Times New Roman" w:cs="Times New Roman"/>
          <w:sz w:val="24"/>
          <w:szCs w:val="24"/>
          <w:lang w:val="en-GB"/>
        </w:rPr>
        <w:t xml:space="preserve"> </w:t>
      </w:r>
      <w:r w:rsidRPr="009803C2">
        <w:rPr>
          <w:rFonts w:ascii="Times New Roman" w:hAnsi="Times New Roman" w:cs="Times New Roman"/>
          <w:sz w:val="24"/>
          <w:szCs w:val="24"/>
        </w:rPr>
        <w:t>Similarly, in agricultural</w:t>
      </w:r>
      <w:r w:rsidR="00A25A4D" w:rsidRPr="009803C2">
        <w:rPr>
          <w:rFonts w:ascii="Times New Roman" w:hAnsi="Times New Roman" w:cs="Times New Roman"/>
          <w:sz w:val="24"/>
          <w:szCs w:val="24"/>
        </w:rPr>
        <w:t xml:space="preserve"> environment, relevant and timely information helps farmers’ community to take right decision to sustained growth of agricultur</w:t>
      </w:r>
      <w:r w:rsidRPr="009803C2">
        <w:rPr>
          <w:rFonts w:ascii="Times New Roman" w:hAnsi="Times New Roman" w:cs="Times New Roman"/>
          <w:sz w:val="24"/>
          <w:szCs w:val="24"/>
        </w:rPr>
        <w:t>al</w:t>
      </w:r>
      <w:r w:rsidR="00A25A4D" w:rsidRPr="009803C2">
        <w:rPr>
          <w:rFonts w:ascii="Times New Roman" w:hAnsi="Times New Roman" w:cs="Times New Roman"/>
          <w:sz w:val="24"/>
          <w:szCs w:val="24"/>
        </w:rPr>
        <w:t xml:space="preserve"> activity</w:t>
      </w:r>
      <w:r w:rsidR="00EC402F" w:rsidRPr="009803C2">
        <w:rPr>
          <w:rFonts w:ascii="Times New Roman" w:hAnsi="Times New Roman" w:cs="Times New Roman"/>
          <w:sz w:val="24"/>
          <w:szCs w:val="24"/>
        </w:rPr>
        <w:t xml:space="preserve"> (</w:t>
      </w:r>
      <w:proofErr w:type="spellStart"/>
      <w:r w:rsidR="00EC402F" w:rsidRPr="009803C2">
        <w:rPr>
          <w:rFonts w:ascii="Times New Roman" w:hAnsi="Times New Roman" w:cs="Times New Roman"/>
          <w:sz w:val="24"/>
          <w:szCs w:val="24"/>
        </w:rPr>
        <w:t>Bachhav</w:t>
      </w:r>
      <w:proofErr w:type="spellEnd"/>
      <w:r w:rsidR="00EC402F" w:rsidRPr="009803C2">
        <w:rPr>
          <w:rFonts w:ascii="Times New Roman" w:hAnsi="Times New Roman" w:cs="Times New Roman"/>
          <w:sz w:val="24"/>
          <w:szCs w:val="24"/>
        </w:rPr>
        <w:t>, 2012)</w:t>
      </w:r>
      <w:r w:rsidR="00790CFC" w:rsidRPr="009803C2">
        <w:rPr>
          <w:rFonts w:ascii="Times New Roman" w:hAnsi="Times New Roman" w:cs="Times New Roman"/>
          <w:sz w:val="24"/>
          <w:szCs w:val="24"/>
        </w:rPr>
        <w:t xml:space="preserve">. </w:t>
      </w:r>
      <w:r w:rsidR="00D231F7" w:rsidRPr="009803C2">
        <w:rPr>
          <w:rFonts w:ascii="Times New Roman" w:hAnsi="Times New Roman" w:cs="Times New Roman"/>
          <w:sz w:val="24"/>
          <w:szCs w:val="24"/>
        </w:rPr>
        <w:t>Consequently, quality of rural life also can be improved by quality information enabling better decision making (</w:t>
      </w:r>
      <w:proofErr w:type="spellStart"/>
      <w:r w:rsidR="00D231F7" w:rsidRPr="009803C2">
        <w:rPr>
          <w:rFonts w:ascii="Times New Roman" w:hAnsi="Times New Roman" w:cs="Times New Roman"/>
          <w:bCs/>
          <w:iCs/>
          <w:sz w:val="24"/>
          <w:szCs w:val="24"/>
        </w:rPr>
        <w:t>Milovanovi</w:t>
      </w:r>
      <w:r w:rsidR="00780206" w:rsidRPr="009803C2">
        <w:rPr>
          <w:rFonts w:ascii="Times New Roman" w:hAnsi="Times New Roman" w:cs="Times New Roman"/>
          <w:bCs/>
          <w:iCs/>
          <w:sz w:val="24"/>
          <w:szCs w:val="24"/>
        </w:rPr>
        <w:t>c</w:t>
      </w:r>
      <w:proofErr w:type="spellEnd"/>
      <w:r w:rsidR="00D231F7" w:rsidRPr="009803C2">
        <w:rPr>
          <w:rFonts w:ascii="Times New Roman" w:hAnsi="Times New Roman" w:cs="Times New Roman"/>
          <w:bCs/>
          <w:iCs/>
          <w:sz w:val="24"/>
          <w:szCs w:val="24"/>
        </w:rPr>
        <w:t>, 2014)</w:t>
      </w:r>
      <w:r w:rsidRPr="009803C2">
        <w:rPr>
          <w:rFonts w:ascii="Times New Roman" w:hAnsi="Times New Roman" w:cs="Times New Roman"/>
          <w:bCs/>
          <w:iCs/>
          <w:sz w:val="24"/>
          <w:szCs w:val="24"/>
        </w:rPr>
        <w:t>.</w:t>
      </w:r>
      <w:r w:rsidR="00D231F7" w:rsidRPr="009803C2">
        <w:rPr>
          <w:rFonts w:ascii="Times New Roman" w:hAnsi="Times New Roman" w:cs="Times New Roman"/>
          <w:sz w:val="24"/>
          <w:szCs w:val="24"/>
        </w:rPr>
        <w:t xml:space="preserve"> </w:t>
      </w:r>
      <w:r w:rsidR="00800E1D" w:rsidRPr="009803C2">
        <w:rPr>
          <w:rFonts w:ascii="Times New Roman" w:hAnsi="Times New Roman" w:cs="Times New Roman"/>
          <w:sz w:val="24"/>
          <w:szCs w:val="24"/>
        </w:rPr>
        <w:t>So, agricultural information provision is the central</w:t>
      </w:r>
      <w:r w:rsidRPr="009803C2">
        <w:rPr>
          <w:rFonts w:ascii="Times New Roman" w:hAnsi="Times New Roman" w:cs="Times New Roman"/>
          <w:sz w:val="24"/>
          <w:szCs w:val="24"/>
        </w:rPr>
        <w:t xml:space="preserve"> element of advanced agricultural</w:t>
      </w:r>
      <w:r w:rsidR="00800E1D" w:rsidRPr="009803C2">
        <w:rPr>
          <w:rFonts w:ascii="Times New Roman" w:hAnsi="Times New Roman" w:cs="Times New Roman"/>
          <w:sz w:val="24"/>
          <w:szCs w:val="24"/>
        </w:rPr>
        <w:t xml:space="preserve"> system, as well the </w:t>
      </w:r>
      <w:r w:rsidR="00800E1D" w:rsidRPr="009803C2">
        <w:rPr>
          <w:rFonts w:ascii="Times New Roman" w:hAnsi="Times New Roman" w:cs="Times New Roman"/>
          <w:sz w:val="24"/>
          <w:szCs w:val="24"/>
        </w:rPr>
        <w:lastRenderedPageBreak/>
        <w:t>fundamental and essential</w:t>
      </w:r>
      <w:r w:rsidRPr="009803C2">
        <w:rPr>
          <w:rFonts w:ascii="Times New Roman" w:hAnsi="Times New Roman" w:cs="Times New Roman"/>
          <w:sz w:val="24"/>
          <w:szCs w:val="24"/>
        </w:rPr>
        <w:t xml:space="preserve"> promoter for agricultural</w:t>
      </w:r>
      <w:r w:rsidR="00800E1D" w:rsidRPr="009803C2">
        <w:rPr>
          <w:rFonts w:ascii="Times New Roman" w:hAnsi="Times New Roman" w:cs="Times New Roman"/>
          <w:sz w:val="24"/>
          <w:szCs w:val="24"/>
        </w:rPr>
        <w:t xml:space="preserve"> development, helping for be</w:t>
      </w:r>
      <w:r w:rsidRPr="009803C2">
        <w:rPr>
          <w:rFonts w:ascii="Times New Roman" w:hAnsi="Times New Roman" w:cs="Times New Roman"/>
          <w:sz w:val="24"/>
          <w:szCs w:val="24"/>
        </w:rPr>
        <w:t>tterment of the rural farmers (</w:t>
      </w:r>
      <w:proofErr w:type="spellStart"/>
      <w:r w:rsidR="00800E1D" w:rsidRPr="009803C2">
        <w:rPr>
          <w:rFonts w:ascii="Times New Roman" w:hAnsi="Times New Roman" w:cs="Times New Roman"/>
          <w:sz w:val="24"/>
          <w:szCs w:val="24"/>
        </w:rPr>
        <w:t>Yaseen</w:t>
      </w:r>
      <w:proofErr w:type="spellEnd"/>
      <w:r w:rsidR="00800E1D" w:rsidRPr="009803C2">
        <w:rPr>
          <w:rFonts w:ascii="Times New Roman" w:hAnsi="Times New Roman" w:cs="Times New Roman"/>
          <w:sz w:val="24"/>
          <w:szCs w:val="24"/>
        </w:rPr>
        <w:t xml:space="preserve"> </w:t>
      </w:r>
      <w:r w:rsidR="00800E1D" w:rsidRPr="009803C2">
        <w:rPr>
          <w:rFonts w:ascii="Times New Roman" w:hAnsi="Times New Roman" w:cs="Times New Roman"/>
          <w:i/>
          <w:sz w:val="24"/>
          <w:szCs w:val="24"/>
        </w:rPr>
        <w:t>et al.</w:t>
      </w:r>
      <w:r w:rsidR="00800E1D" w:rsidRPr="009803C2">
        <w:rPr>
          <w:rFonts w:ascii="Times New Roman" w:hAnsi="Times New Roman" w:cs="Times New Roman"/>
          <w:sz w:val="24"/>
          <w:szCs w:val="24"/>
        </w:rPr>
        <w:t>,</w:t>
      </w:r>
      <w:r w:rsidR="00800E1D" w:rsidRPr="009803C2">
        <w:rPr>
          <w:rFonts w:ascii="Times New Roman" w:hAnsi="Times New Roman" w:cs="Times New Roman"/>
          <w:bCs/>
          <w:sz w:val="14"/>
          <w:szCs w:val="14"/>
        </w:rPr>
        <w:t xml:space="preserve"> </w:t>
      </w:r>
      <w:r w:rsidR="00800E1D" w:rsidRPr="009803C2">
        <w:rPr>
          <w:rFonts w:ascii="Times New Roman" w:hAnsi="Times New Roman" w:cs="Times New Roman"/>
          <w:sz w:val="24"/>
          <w:szCs w:val="24"/>
        </w:rPr>
        <w:t xml:space="preserve">2016). </w:t>
      </w:r>
    </w:p>
    <w:p w:rsidR="005B27BF" w:rsidRPr="009803C2" w:rsidRDefault="004C5C0F" w:rsidP="00332B1C">
      <w:pPr>
        <w:jc w:val="both"/>
        <w:rPr>
          <w:rFonts w:ascii="Times New Roman" w:hAnsi="Times New Roman" w:cs="Times New Roman"/>
          <w:sz w:val="24"/>
          <w:szCs w:val="24"/>
        </w:rPr>
      </w:pPr>
      <w:r w:rsidRPr="009803C2">
        <w:rPr>
          <w:rFonts w:ascii="Times New Roman" w:hAnsi="Times New Roman" w:cs="Times New Roman"/>
          <w:sz w:val="24"/>
          <w:szCs w:val="24"/>
        </w:rPr>
        <w:t>In India, t</w:t>
      </w:r>
      <w:r w:rsidR="004E4CAE" w:rsidRPr="009803C2">
        <w:rPr>
          <w:rFonts w:ascii="Times New Roman" w:hAnsi="Times New Roman" w:cs="Times New Roman"/>
          <w:sz w:val="24"/>
          <w:szCs w:val="24"/>
        </w:rPr>
        <w:t>he task of providing agriculture</w:t>
      </w:r>
      <w:r w:rsidRPr="009803C2">
        <w:rPr>
          <w:rFonts w:ascii="Times New Roman" w:hAnsi="Times New Roman" w:cs="Times New Roman"/>
          <w:sz w:val="24"/>
          <w:szCs w:val="24"/>
        </w:rPr>
        <w:t xml:space="preserve"> related information to farmers or farming community is primarily vested with the government agencies or the Public Extension System. Agricultural extension system provides knowledge, advisory and education to the farmers in their decision making, enabling them to clarify their own goals and possibilities and stimulates in desirable agricultural developments. Agricultural extension services provide critical access to the knowledge, information and technology that farmers require to improve the productivity and thus improve the quality of their lives and livelihoods (Fu and </w:t>
      </w:r>
      <w:proofErr w:type="spellStart"/>
      <w:r w:rsidRPr="009803C2">
        <w:rPr>
          <w:rFonts w:ascii="Times New Roman" w:hAnsi="Times New Roman" w:cs="Times New Roman"/>
          <w:sz w:val="24"/>
          <w:szCs w:val="24"/>
        </w:rPr>
        <w:t>Akter</w:t>
      </w:r>
      <w:proofErr w:type="spellEnd"/>
      <w:r w:rsidRPr="009803C2">
        <w:rPr>
          <w:rFonts w:ascii="Times New Roman" w:hAnsi="Times New Roman" w:cs="Times New Roman"/>
          <w:sz w:val="24"/>
          <w:szCs w:val="24"/>
        </w:rPr>
        <w:t xml:space="preserve">, 2009). </w:t>
      </w:r>
      <w:r w:rsidR="004E4CAE" w:rsidRPr="009803C2">
        <w:rPr>
          <w:rFonts w:ascii="Times New Roman" w:hAnsi="Times New Roman" w:cs="Times New Roman"/>
          <w:sz w:val="24"/>
          <w:szCs w:val="24"/>
        </w:rPr>
        <w:t>B</w:t>
      </w:r>
      <w:r w:rsidRPr="009803C2">
        <w:rPr>
          <w:rFonts w:ascii="Times New Roman" w:hAnsi="Times New Roman" w:cs="Times New Roman"/>
          <w:sz w:val="24"/>
          <w:szCs w:val="24"/>
        </w:rPr>
        <w:t>oth in rural and urban area</w:t>
      </w:r>
      <w:r w:rsidR="004E4CAE" w:rsidRPr="009803C2">
        <w:rPr>
          <w:rFonts w:ascii="Times New Roman" w:hAnsi="Times New Roman" w:cs="Times New Roman"/>
          <w:sz w:val="24"/>
          <w:szCs w:val="24"/>
        </w:rPr>
        <w:t>s</w:t>
      </w:r>
      <w:r w:rsidRPr="009803C2">
        <w:rPr>
          <w:rFonts w:ascii="Times New Roman" w:hAnsi="Times New Roman" w:cs="Times New Roman"/>
          <w:sz w:val="24"/>
          <w:szCs w:val="24"/>
        </w:rPr>
        <w:t>, majority of the people are dependent on ICT for information gathering and sharing. Information and communication technologies (ICT) have proved to be a prominent key to improve both agricultural practices and farmers’ livelihood (</w:t>
      </w:r>
      <w:proofErr w:type="spellStart"/>
      <w:r w:rsidR="004E4CAE" w:rsidRPr="009803C2">
        <w:rPr>
          <w:rFonts w:ascii="Times New Roman" w:hAnsi="Times New Roman" w:cs="Times New Roman"/>
          <w:sz w:val="24"/>
          <w:szCs w:val="24"/>
        </w:rPr>
        <w:t>T</w:t>
      </w:r>
      <w:r w:rsidRPr="009803C2">
        <w:rPr>
          <w:rFonts w:ascii="Times New Roman" w:hAnsi="Times New Roman" w:cs="Times New Roman"/>
          <w:sz w:val="24"/>
          <w:szCs w:val="24"/>
        </w:rPr>
        <w:t>antisantisom</w:t>
      </w:r>
      <w:proofErr w:type="spellEnd"/>
      <w:r w:rsidRPr="009803C2">
        <w:rPr>
          <w:rFonts w:ascii="Times New Roman" w:hAnsi="Times New Roman" w:cs="Times New Roman"/>
          <w:sz w:val="24"/>
          <w:szCs w:val="24"/>
        </w:rPr>
        <w:t>, 2012).</w:t>
      </w:r>
      <w:r w:rsidR="00332B1C" w:rsidRPr="009803C2">
        <w:rPr>
          <w:rFonts w:ascii="Times New Roman" w:hAnsi="Times New Roman" w:cs="Times New Roman"/>
          <w:sz w:val="24"/>
          <w:szCs w:val="24"/>
        </w:rPr>
        <w:t xml:space="preserve"> Information may function as a tool for acquiring knowledge, for making decisions and for communicating</w:t>
      </w:r>
      <w:r w:rsidR="0083610B" w:rsidRPr="009803C2">
        <w:rPr>
          <w:rFonts w:ascii="Times New Roman" w:hAnsi="Times New Roman" w:cs="Times New Roman"/>
          <w:sz w:val="24"/>
          <w:szCs w:val="24"/>
        </w:rPr>
        <w:t xml:space="preserve"> (</w:t>
      </w:r>
      <w:proofErr w:type="spellStart"/>
      <w:r w:rsidR="00332B1C" w:rsidRPr="009803C2">
        <w:rPr>
          <w:rFonts w:ascii="Times New Roman" w:hAnsi="Times New Roman" w:cs="Times New Roman"/>
          <w:sz w:val="24"/>
          <w:szCs w:val="24"/>
        </w:rPr>
        <w:t>Kalusopa</w:t>
      </w:r>
      <w:proofErr w:type="spellEnd"/>
      <w:r w:rsidR="00332B1C" w:rsidRPr="009803C2">
        <w:rPr>
          <w:rFonts w:ascii="Times New Roman" w:hAnsi="Times New Roman" w:cs="Times New Roman"/>
          <w:sz w:val="24"/>
          <w:szCs w:val="24"/>
        </w:rPr>
        <w:t>, 2005). In India, most of the rural area the availability of information sources for providing agricultural to farmers is very poor. ICT on agricultural extension services delivery in remote areas probably due to the lack of reliable data on outcome variables, as well as variations across extension and non-extension communities and between users and non-users in observable and unobservable factors (Aker</w:t>
      </w:r>
      <w:r w:rsidR="004B4D38" w:rsidRPr="009803C2">
        <w:rPr>
          <w:rFonts w:ascii="Times New Roman" w:hAnsi="Times New Roman" w:cs="Times New Roman"/>
          <w:sz w:val="24"/>
          <w:szCs w:val="24"/>
        </w:rPr>
        <w:t xml:space="preserve"> </w:t>
      </w:r>
      <w:r w:rsidR="004B4D38" w:rsidRPr="009803C2">
        <w:rPr>
          <w:rFonts w:ascii="Times New Roman" w:hAnsi="Times New Roman" w:cs="Times New Roman"/>
          <w:szCs w:val="24"/>
          <w:lang w:val="en-GB"/>
        </w:rPr>
        <w:t>J. C.</w:t>
      </w:r>
      <w:r w:rsidR="00332B1C" w:rsidRPr="009803C2">
        <w:rPr>
          <w:rFonts w:ascii="Times New Roman" w:hAnsi="Times New Roman" w:cs="Times New Roman"/>
          <w:sz w:val="24"/>
          <w:szCs w:val="24"/>
        </w:rPr>
        <w:t xml:space="preserve">, 2010). It is seen that information communication sources which are more diversified, knowledge-intensive, and demand-driven can enhance user satisfaction and thus more effective in meeting farmers’ information needs. </w:t>
      </w:r>
      <w:r w:rsidR="004F5B6C" w:rsidRPr="009803C2">
        <w:rPr>
          <w:rFonts w:ascii="Times New Roman" w:hAnsi="Times New Roman" w:cs="Times New Roman"/>
          <w:sz w:val="24"/>
          <w:szCs w:val="24"/>
        </w:rPr>
        <w:t>T</w:t>
      </w:r>
      <w:r w:rsidR="00332B1C" w:rsidRPr="009803C2">
        <w:rPr>
          <w:rFonts w:ascii="Times New Roman" w:hAnsi="Times New Roman" w:cs="Times New Roman"/>
          <w:sz w:val="24"/>
          <w:szCs w:val="24"/>
        </w:rPr>
        <w:t>he use of Information and Communication Technologies (ICTs) for agricultural extension is one way of addressing the information needs of farmers (</w:t>
      </w:r>
      <w:proofErr w:type="spellStart"/>
      <w:r w:rsidR="00332B1C" w:rsidRPr="009803C2">
        <w:rPr>
          <w:rFonts w:ascii="Times New Roman" w:hAnsi="Times New Roman" w:cs="Times New Roman"/>
          <w:sz w:val="24"/>
          <w:szCs w:val="24"/>
        </w:rPr>
        <w:t>Kameswari</w:t>
      </w:r>
      <w:proofErr w:type="spellEnd"/>
      <w:r w:rsidR="00332B1C" w:rsidRPr="009803C2">
        <w:rPr>
          <w:rFonts w:ascii="Times New Roman" w:hAnsi="Times New Roman" w:cs="Times New Roman"/>
          <w:sz w:val="24"/>
          <w:szCs w:val="24"/>
        </w:rPr>
        <w:t xml:space="preserve">, 2011). </w:t>
      </w:r>
    </w:p>
    <w:p w:rsidR="00DA1503" w:rsidRPr="009803C2" w:rsidRDefault="00332B1C" w:rsidP="002F3A0B">
      <w:pPr>
        <w:jc w:val="both"/>
        <w:rPr>
          <w:rFonts w:ascii="Times New Roman" w:hAnsi="Times New Roman" w:cs="Times New Roman"/>
          <w:sz w:val="24"/>
          <w:szCs w:val="24"/>
        </w:rPr>
      </w:pPr>
      <w:r w:rsidRPr="009803C2">
        <w:rPr>
          <w:rFonts w:ascii="Times New Roman" w:hAnsi="Times New Roman" w:cs="Times New Roman"/>
          <w:sz w:val="24"/>
          <w:szCs w:val="24"/>
        </w:rPr>
        <w:t>In many rural areas, maximum information are obtained by the farmers</w:t>
      </w:r>
      <w:r w:rsidR="004F5B6C" w:rsidRPr="009803C2">
        <w:rPr>
          <w:rFonts w:ascii="Times New Roman" w:hAnsi="Times New Roman" w:cs="Times New Roman"/>
          <w:sz w:val="24"/>
          <w:szCs w:val="24"/>
        </w:rPr>
        <w:t xml:space="preserve"> and farming community through Village Level W</w:t>
      </w:r>
      <w:r w:rsidRPr="009803C2">
        <w:rPr>
          <w:rFonts w:ascii="Times New Roman" w:hAnsi="Times New Roman" w:cs="Times New Roman"/>
          <w:sz w:val="24"/>
          <w:szCs w:val="24"/>
        </w:rPr>
        <w:t>orkers (VLW), Demonstrator</w:t>
      </w:r>
      <w:r w:rsidR="004F5B6C" w:rsidRPr="009803C2">
        <w:rPr>
          <w:rFonts w:ascii="Times New Roman" w:hAnsi="Times New Roman" w:cs="Times New Roman"/>
          <w:sz w:val="24"/>
          <w:szCs w:val="24"/>
        </w:rPr>
        <w:t>s</w:t>
      </w:r>
      <w:r w:rsidRPr="009803C2">
        <w:rPr>
          <w:rFonts w:ascii="Times New Roman" w:hAnsi="Times New Roman" w:cs="Times New Roman"/>
          <w:sz w:val="24"/>
          <w:szCs w:val="24"/>
        </w:rPr>
        <w:t xml:space="preserve">, Village </w:t>
      </w:r>
      <w:proofErr w:type="spellStart"/>
      <w:r w:rsidRPr="009803C2">
        <w:rPr>
          <w:rFonts w:ascii="Times New Roman" w:hAnsi="Times New Roman" w:cs="Times New Roman"/>
          <w:sz w:val="24"/>
          <w:szCs w:val="24"/>
        </w:rPr>
        <w:t>panchayat</w:t>
      </w:r>
      <w:proofErr w:type="spellEnd"/>
      <w:r w:rsidRPr="009803C2">
        <w:rPr>
          <w:rFonts w:ascii="Times New Roman" w:hAnsi="Times New Roman" w:cs="Times New Roman"/>
          <w:sz w:val="24"/>
          <w:szCs w:val="24"/>
        </w:rPr>
        <w:t>, progressive farmers etc. Extension workers are the most important source in transmitting technology to users (Sharma</w:t>
      </w:r>
      <w:r w:rsidR="004B4D38" w:rsidRPr="009803C2">
        <w:rPr>
          <w:rFonts w:ascii="Times New Roman" w:hAnsi="Times New Roman" w:cs="Times New Roman"/>
          <w:sz w:val="24"/>
          <w:szCs w:val="24"/>
        </w:rPr>
        <w:t>,</w:t>
      </w:r>
      <w:r w:rsidRPr="009803C2">
        <w:rPr>
          <w:rFonts w:ascii="Times New Roman" w:hAnsi="Times New Roman" w:cs="Times New Roman"/>
          <w:sz w:val="24"/>
          <w:szCs w:val="24"/>
        </w:rPr>
        <w:t xml:space="preserve"> 2003). </w:t>
      </w:r>
      <w:r w:rsidR="004F5B6C" w:rsidRPr="009803C2">
        <w:rPr>
          <w:rFonts w:ascii="Times New Roman" w:hAnsi="Times New Roman" w:cs="Times New Roman"/>
          <w:sz w:val="24"/>
          <w:szCs w:val="24"/>
        </w:rPr>
        <w:t>Recently</w:t>
      </w:r>
      <w:r w:rsidRPr="009803C2">
        <w:rPr>
          <w:rFonts w:ascii="Times New Roman" w:hAnsi="Times New Roman" w:cs="Times New Roman"/>
          <w:sz w:val="24"/>
          <w:szCs w:val="24"/>
        </w:rPr>
        <w:t xml:space="preserve">, the mobile is one of the information sources which passes or shares the information among the people with less time. Extension services enable to gather, store, retrieve and disseminate a broad range of information needed by small producers. In the state of Kerala, India, adoption of mobile phones by fishermen helped in reducing price dispersion, elimination of waste, and adherence to one price, thereby benefitting both fishermen and traders (Jensen, 2007). At present, mobile phones are acting as the fastest benefiting information sources in agriculture to the farmers in different area of the </w:t>
      </w:r>
      <w:proofErr w:type="spellStart"/>
      <w:r w:rsidR="00284364" w:rsidRPr="009803C2">
        <w:rPr>
          <w:rFonts w:ascii="Times New Roman" w:hAnsi="Times New Roman" w:cs="Times New Roman"/>
          <w:sz w:val="24"/>
          <w:szCs w:val="24"/>
        </w:rPr>
        <w:t>country.</w:t>
      </w:r>
      <w:r w:rsidRPr="009803C2">
        <w:rPr>
          <w:rFonts w:ascii="Times New Roman" w:hAnsi="Times New Roman" w:cs="Times New Roman"/>
          <w:sz w:val="24"/>
          <w:szCs w:val="24"/>
        </w:rPr>
        <w:t>Mobile</w:t>
      </w:r>
      <w:proofErr w:type="spellEnd"/>
      <w:r w:rsidRPr="009803C2">
        <w:rPr>
          <w:rFonts w:ascii="Times New Roman" w:hAnsi="Times New Roman" w:cs="Times New Roman"/>
          <w:sz w:val="24"/>
          <w:szCs w:val="24"/>
        </w:rPr>
        <w:t xml:space="preserve"> communication technologies have become gradually more important in many parts of the world, especially in improving the delivery of information about agriculture (</w:t>
      </w:r>
      <w:proofErr w:type="spellStart"/>
      <w:r w:rsidRPr="009803C2">
        <w:rPr>
          <w:rFonts w:ascii="Times New Roman" w:hAnsi="Times New Roman" w:cs="Times New Roman"/>
          <w:sz w:val="24"/>
          <w:szCs w:val="24"/>
        </w:rPr>
        <w:t>Munyua</w:t>
      </w:r>
      <w:proofErr w:type="spellEnd"/>
      <w:r w:rsidRPr="009803C2">
        <w:rPr>
          <w:rFonts w:ascii="Times New Roman" w:hAnsi="Times New Roman" w:cs="Times New Roman"/>
          <w:sz w:val="24"/>
          <w:szCs w:val="24"/>
        </w:rPr>
        <w:t xml:space="preserve">, </w:t>
      </w:r>
      <w:proofErr w:type="spellStart"/>
      <w:r w:rsidRPr="009803C2">
        <w:rPr>
          <w:rFonts w:ascii="Times New Roman" w:hAnsi="Times New Roman" w:cs="Times New Roman"/>
          <w:sz w:val="24"/>
          <w:szCs w:val="24"/>
        </w:rPr>
        <w:t>Adera</w:t>
      </w:r>
      <w:proofErr w:type="spellEnd"/>
      <w:r w:rsidRPr="009803C2">
        <w:rPr>
          <w:rFonts w:ascii="Times New Roman" w:hAnsi="Times New Roman" w:cs="Times New Roman"/>
          <w:sz w:val="24"/>
          <w:szCs w:val="24"/>
        </w:rPr>
        <w:t xml:space="preserve"> &amp; Jensen, 2008). In rural areas, most of the farmers and farm women are medium and marginal and radio is the common source for them in gathering information and entertainment in each hold. Radio, television, publications, demonstrations, </w:t>
      </w:r>
      <w:proofErr w:type="spellStart"/>
      <w:r w:rsidRPr="009803C2">
        <w:rPr>
          <w:rFonts w:ascii="Times New Roman" w:hAnsi="Times New Roman" w:cs="Times New Roman"/>
          <w:sz w:val="24"/>
          <w:szCs w:val="24"/>
        </w:rPr>
        <w:t>tele</w:t>
      </w:r>
      <w:proofErr w:type="spellEnd"/>
      <w:r w:rsidRPr="009803C2">
        <w:rPr>
          <w:rFonts w:ascii="Times New Roman" w:hAnsi="Times New Roman" w:cs="Times New Roman"/>
          <w:sz w:val="24"/>
          <w:szCs w:val="24"/>
        </w:rPr>
        <w:t xml:space="preserve">-conferencing and Internet technology have all been used to accomplish this (Singh </w:t>
      </w:r>
      <w:r w:rsidRPr="009803C2">
        <w:rPr>
          <w:rFonts w:ascii="Times New Roman" w:hAnsi="Times New Roman" w:cs="Times New Roman"/>
          <w:i/>
          <w:sz w:val="24"/>
          <w:szCs w:val="24"/>
        </w:rPr>
        <w:t>et. al.</w:t>
      </w:r>
      <w:r w:rsidR="004B4D38" w:rsidRPr="009803C2">
        <w:rPr>
          <w:rFonts w:ascii="Times New Roman" w:hAnsi="Times New Roman" w:cs="Times New Roman"/>
          <w:i/>
          <w:sz w:val="24"/>
          <w:szCs w:val="24"/>
        </w:rPr>
        <w:t>,</w:t>
      </w:r>
      <w:r w:rsidRPr="009803C2">
        <w:rPr>
          <w:rFonts w:ascii="Times New Roman" w:hAnsi="Times New Roman" w:cs="Times New Roman"/>
          <w:sz w:val="24"/>
          <w:szCs w:val="24"/>
        </w:rPr>
        <w:t xml:space="preserve"> 2003). In India, the facility of the internet is very poor in rural area comparing with the cities and town. The Internet plays a major role in the transfer of high-tech agriculture technologies from global pocket to farmers' field (Kumar </w:t>
      </w:r>
      <w:r w:rsidRPr="009803C2">
        <w:rPr>
          <w:rFonts w:ascii="Times New Roman" w:hAnsi="Times New Roman" w:cs="Times New Roman"/>
          <w:i/>
          <w:sz w:val="24"/>
          <w:szCs w:val="24"/>
        </w:rPr>
        <w:t>et. al.</w:t>
      </w:r>
      <w:r w:rsidRPr="009803C2">
        <w:rPr>
          <w:rFonts w:ascii="Times New Roman" w:hAnsi="Times New Roman" w:cs="Times New Roman"/>
          <w:sz w:val="24"/>
          <w:szCs w:val="24"/>
        </w:rPr>
        <w:t xml:space="preserve">, 2002). For developing countries, the use of the </w:t>
      </w:r>
      <w:r w:rsidRPr="009803C2">
        <w:rPr>
          <w:rFonts w:ascii="Times New Roman" w:hAnsi="Times New Roman" w:cs="Times New Roman"/>
          <w:sz w:val="24"/>
          <w:szCs w:val="24"/>
        </w:rPr>
        <w:lastRenderedPageBreak/>
        <w:t xml:space="preserve">Internet in farm decision-making is very much less. </w:t>
      </w:r>
      <w:proofErr w:type="spellStart"/>
      <w:r w:rsidRPr="009803C2">
        <w:rPr>
          <w:rFonts w:ascii="Times New Roman" w:hAnsi="Times New Roman" w:cs="Times New Roman"/>
          <w:sz w:val="24"/>
          <w:szCs w:val="24"/>
        </w:rPr>
        <w:t>Cecchini</w:t>
      </w:r>
      <w:proofErr w:type="spellEnd"/>
      <w:r w:rsidRPr="009803C2">
        <w:rPr>
          <w:rFonts w:ascii="Times New Roman" w:hAnsi="Times New Roman" w:cs="Times New Roman"/>
          <w:sz w:val="24"/>
          <w:szCs w:val="24"/>
        </w:rPr>
        <w:t xml:space="preserve"> (2002) observed that only 12% of farmers used this technology, and the majority of them used traditional technologies like radio (77.3%) and newspapers (11.3%). Sharma</w:t>
      </w:r>
      <w:r w:rsidR="00633ADB" w:rsidRPr="009803C2">
        <w:rPr>
          <w:rFonts w:ascii="Times New Roman" w:hAnsi="Times New Roman" w:cs="Times New Roman"/>
          <w:sz w:val="24"/>
          <w:szCs w:val="24"/>
        </w:rPr>
        <w:t>, V.P.</w:t>
      </w:r>
      <w:r w:rsidRPr="009803C2">
        <w:rPr>
          <w:rFonts w:ascii="Times New Roman" w:hAnsi="Times New Roman" w:cs="Times New Roman"/>
          <w:sz w:val="24"/>
          <w:szCs w:val="24"/>
        </w:rPr>
        <w:t xml:space="preserve"> (2003)</w:t>
      </w:r>
      <w:r w:rsidR="005B27BF" w:rsidRPr="009803C2">
        <w:rPr>
          <w:rFonts w:ascii="Times New Roman" w:hAnsi="Times New Roman" w:cs="Times New Roman"/>
          <w:sz w:val="24"/>
          <w:szCs w:val="24"/>
        </w:rPr>
        <w:t xml:space="preserve"> pointed out that q</w:t>
      </w:r>
      <w:r w:rsidRPr="009803C2">
        <w:rPr>
          <w:rFonts w:ascii="Times New Roman" w:hAnsi="Times New Roman" w:cs="Times New Roman"/>
          <w:sz w:val="24"/>
          <w:szCs w:val="24"/>
        </w:rPr>
        <w:t xml:space="preserve">uick dissemination of technological information from the Agricultural Research System to the farmers in the field and reporting of farmers' feedback to the research system is one of the critical inputs in transfer of agricultural technology. </w:t>
      </w:r>
    </w:p>
    <w:p w:rsidR="00F563D7" w:rsidRPr="009803C2" w:rsidRDefault="00B32091" w:rsidP="002F3A0B">
      <w:pPr>
        <w:jc w:val="both"/>
        <w:rPr>
          <w:rFonts w:ascii="Times New Roman" w:hAnsi="Times New Roman" w:cs="Times New Roman"/>
          <w:sz w:val="24"/>
          <w:szCs w:val="24"/>
        </w:rPr>
      </w:pPr>
      <w:r w:rsidRPr="009803C2">
        <w:rPr>
          <w:rFonts w:ascii="Times New Roman" w:hAnsi="Times New Roman" w:cs="Times New Roman"/>
          <w:sz w:val="24"/>
          <w:szCs w:val="24"/>
        </w:rPr>
        <w:t>But, like other system</w:t>
      </w:r>
      <w:r w:rsidR="00EC27D6" w:rsidRPr="009803C2">
        <w:rPr>
          <w:rFonts w:ascii="Times New Roman" w:hAnsi="Times New Roman" w:cs="Times New Roman"/>
          <w:sz w:val="24"/>
          <w:szCs w:val="24"/>
        </w:rPr>
        <w:t>s</w:t>
      </w:r>
      <w:r w:rsidRPr="009803C2">
        <w:rPr>
          <w:rFonts w:ascii="Times New Roman" w:hAnsi="Times New Roman" w:cs="Times New Roman"/>
          <w:sz w:val="24"/>
          <w:szCs w:val="24"/>
        </w:rPr>
        <w:t>, agricultural information system also faces challenges to effectively transfer the information to the farmers. The major hurdles comprise inappropriate system of agriculture information management, unworthy information provider, less interest of farmer and un-consistent fa</w:t>
      </w:r>
      <w:r w:rsidR="004F5B6C" w:rsidRPr="009803C2">
        <w:rPr>
          <w:rFonts w:ascii="Times New Roman" w:hAnsi="Times New Roman" w:cs="Times New Roman"/>
          <w:sz w:val="24"/>
          <w:szCs w:val="24"/>
        </w:rPr>
        <w:t xml:space="preserve">rming community development (Li and </w:t>
      </w:r>
      <w:proofErr w:type="spellStart"/>
      <w:r w:rsidRPr="009803C2">
        <w:rPr>
          <w:rFonts w:ascii="Times New Roman" w:hAnsi="Times New Roman" w:cs="Times New Roman"/>
          <w:sz w:val="24"/>
          <w:szCs w:val="24"/>
        </w:rPr>
        <w:t>Baoguo</w:t>
      </w:r>
      <w:proofErr w:type="spellEnd"/>
      <w:r w:rsidRPr="009803C2">
        <w:rPr>
          <w:rFonts w:ascii="Times New Roman" w:hAnsi="Times New Roman" w:cs="Times New Roman"/>
          <w:sz w:val="24"/>
          <w:szCs w:val="24"/>
        </w:rPr>
        <w:t>, 2011).</w:t>
      </w:r>
      <w:r w:rsidR="00F563D7" w:rsidRPr="009803C2">
        <w:rPr>
          <w:rFonts w:ascii="Times New Roman" w:hAnsi="Times New Roman" w:cs="Times New Roman"/>
          <w:sz w:val="24"/>
          <w:szCs w:val="24"/>
        </w:rPr>
        <w:t xml:space="preserve"> </w:t>
      </w:r>
      <w:r w:rsidR="00EC27D6" w:rsidRPr="009803C2">
        <w:rPr>
          <w:rFonts w:ascii="Times New Roman" w:hAnsi="Times New Roman" w:cs="Times New Roman"/>
          <w:sz w:val="24"/>
          <w:szCs w:val="24"/>
        </w:rPr>
        <w:t xml:space="preserve">Despite </w:t>
      </w:r>
      <w:r w:rsidR="00F563D7" w:rsidRPr="009803C2">
        <w:rPr>
          <w:rFonts w:ascii="Times New Roman" w:hAnsi="Times New Roman" w:cs="Times New Roman"/>
          <w:sz w:val="24"/>
          <w:szCs w:val="24"/>
        </w:rPr>
        <w:t xml:space="preserve">new technologies in agricultural sectors, farmers have to face the problem of proper channel media or resources to make them aware of current technologies within a period of time uses in agricultural practices because of tremendous gap between knowledge production and knowledge utilization by the farmers </w:t>
      </w:r>
      <w:r w:rsidR="002F3A0B" w:rsidRPr="009803C2">
        <w:rPr>
          <w:rFonts w:ascii="Times New Roman" w:hAnsi="Times New Roman" w:cs="Times New Roman"/>
          <w:sz w:val="24"/>
          <w:szCs w:val="24"/>
        </w:rPr>
        <w:t>(</w:t>
      </w:r>
      <w:r w:rsidR="002F3A0B" w:rsidRPr="009803C2">
        <w:rPr>
          <w:rFonts w:ascii="Times New Roman" w:hAnsi="Times New Roman" w:cs="Times New Roman"/>
          <w:bCs/>
          <w:sz w:val="24"/>
          <w:szCs w:val="24"/>
        </w:rPr>
        <w:t>Sharma</w:t>
      </w:r>
      <w:r w:rsidR="002F3A0B" w:rsidRPr="009803C2">
        <w:rPr>
          <w:rFonts w:ascii="Times New Roman" w:hAnsi="Times New Roman" w:cs="Times New Roman"/>
          <w:sz w:val="24"/>
          <w:szCs w:val="24"/>
        </w:rPr>
        <w:t xml:space="preserve">, 2014). </w:t>
      </w:r>
      <w:r w:rsidR="00F70268" w:rsidRPr="009803C2">
        <w:rPr>
          <w:rFonts w:ascii="Times New Roman" w:hAnsi="Times New Roman" w:cs="Times New Roman"/>
          <w:sz w:val="24"/>
          <w:szCs w:val="24"/>
        </w:rPr>
        <w:t xml:space="preserve">Another important problem is that so much </w:t>
      </w:r>
      <w:r w:rsidR="008837BC" w:rsidRPr="009803C2">
        <w:rPr>
          <w:rFonts w:ascii="Times New Roman" w:hAnsi="Times New Roman" w:cs="Times New Roman"/>
          <w:sz w:val="24"/>
          <w:szCs w:val="24"/>
        </w:rPr>
        <w:t xml:space="preserve">information from variety of </w:t>
      </w:r>
      <w:r w:rsidR="00F70268" w:rsidRPr="009803C2">
        <w:rPr>
          <w:rFonts w:ascii="Times New Roman" w:hAnsi="Times New Roman" w:cs="Times New Roman"/>
          <w:sz w:val="24"/>
          <w:szCs w:val="24"/>
        </w:rPr>
        <w:t>sources on a single topic often face</w:t>
      </w:r>
      <w:r w:rsidR="00B94EF6" w:rsidRPr="009803C2">
        <w:rPr>
          <w:rFonts w:ascii="Times New Roman" w:hAnsi="Times New Roman" w:cs="Times New Roman"/>
          <w:sz w:val="24"/>
          <w:szCs w:val="24"/>
        </w:rPr>
        <w:t>s</w:t>
      </w:r>
      <w:r w:rsidR="00F70268" w:rsidRPr="009803C2">
        <w:rPr>
          <w:rFonts w:ascii="Times New Roman" w:hAnsi="Times New Roman" w:cs="Times New Roman"/>
          <w:sz w:val="24"/>
          <w:szCs w:val="24"/>
        </w:rPr>
        <w:t xml:space="preserve"> the question of </w:t>
      </w:r>
      <w:r w:rsidR="008837BC" w:rsidRPr="009803C2">
        <w:rPr>
          <w:rFonts w:ascii="Times New Roman" w:hAnsi="Times New Roman" w:cs="Times New Roman"/>
          <w:sz w:val="24"/>
          <w:szCs w:val="24"/>
        </w:rPr>
        <w:t>r</w:t>
      </w:r>
      <w:r w:rsidR="007F7795" w:rsidRPr="009803C2">
        <w:rPr>
          <w:rFonts w:ascii="Times New Roman" w:hAnsi="Times New Roman" w:cs="Times New Roman"/>
          <w:sz w:val="24"/>
          <w:szCs w:val="24"/>
        </w:rPr>
        <w:t>eliability and accuracy of the</w:t>
      </w:r>
      <w:r w:rsidR="008837BC" w:rsidRPr="009803C2">
        <w:rPr>
          <w:rFonts w:ascii="Times New Roman" w:hAnsi="Times New Roman" w:cs="Times New Roman"/>
          <w:sz w:val="24"/>
          <w:szCs w:val="24"/>
        </w:rPr>
        <w:t xml:space="preserve"> information</w:t>
      </w:r>
      <w:r w:rsidR="00F70268" w:rsidRPr="009803C2">
        <w:rPr>
          <w:rFonts w:ascii="Times New Roman" w:hAnsi="Times New Roman" w:cs="Times New Roman"/>
          <w:sz w:val="24"/>
          <w:szCs w:val="24"/>
        </w:rPr>
        <w:t xml:space="preserve"> and its suitability to the real life situation of the farmers.</w:t>
      </w:r>
      <w:r w:rsidR="007F7795" w:rsidRPr="009803C2">
        <w:rPr>
          <w:rFonts w:ascii="Times New Roman" w:hAnsi="Times New Roman" w:cs="Times New Roman"/>
          <w:sz w:val="24"/>
          <w:szCs w:val="24"/>
        </w:rPr>
        <w:t xml:space="preserve"> Therefore,</w:t>
      </w:r>
      <w:r w:rsidR="00F70268" w:rsidRPr="009803C2">
        <w:rPr>
          <w:rFonts w:ascii="Times New Roman" w:hAnsi="Times New Roman" w:cs="Times New Roman"/>
          <w:sz w:val="24"/>
          <w:szCs w:val="24"/>
        </w:rPr>
        <w:t xml:space="preserve"> even after accessing </w:t>
      </w:r>
      <w:r w:rsidR="00A118E8" w:rsidRPr="009803C2">
        <w:rPr>
          <w:rFonts w:ascii="Times New Roman" w:hAnsi="Times New Roman" w:cs="Times New Roman"/>
          <w:sz w:val="24"/>
          <w:szCs w:val="24"/>
        </w:rPr>
        <w:t>so many information sources,</w:t>
      </w:r>
      <w:r w:rsidR="00F70268" w:rsidRPr="009803C2">
        <w:rPr>
          <w:rFonts w:ascii="Times New Roman" w:hAnsi="Times New Roman" w:cs="Times New Roman"/>
          <w:sz w:val="24"/>
          <w:szCs w:val="24"/>
        </w:rPr>
        <w:t xml:space="preserve"> farmers are often discontent </w:t>
      </w:r>
      <w:r w:rsidR="00A118E8" w:rsidRPr="009803C2">
        <w:rPr>
          <w:rFonts w:ascii="Times New Roman" w:hAnsi="Times New Roman" w:cs="Times New Roman"/>
          <w:sz w:val="24"/>
          <w:szCs w:val="24"/>
        </w:rPr>
        <w:t>with one or more information sources due to the inability of those sources to address the information needs properly. Here, lies the importance of computing the satisfaction o</w:t>
      </w:r>
      <w:r w:rsidR="00F70268" w:rsidRPr="009803C2">
        <w:rPr>
          <w:rFonts w:ascii="Times New Roman" w:hAnsi="Times New Roman" w:cs="Times New Roman"/>
          <w:sz w:val="24"/>
          <w:szCs w:val="24"/>
        </w:rPr>
        <w:t>f the farmers after utilizing the</w:t>
      </w:r>
      <w:r w:rsidR="00A118E8" w:rsidRPr="009803C2">
        <w:rPr>
          <w:rFonts w:ascii="Times New Roman" w:hAnsi="Times New Roman" w:cs="Times New Roman"/>
          <w:sz w:val="24"/>
          <w:szCs w:val="24"/>
        </w:rPr>
        <w:t xml:space="preserve"> information source.   </w:t>
      </w:r>
      <w:r w:rsidR="007F7795" w:rsidRPr="009803C2">
        <w:rPr>
          <w:rFonts w:ascii="Times New Roman" w:hAnsi="Times New Roman" w:cs="Times New Roman"/>
          <w:sz w:val="24"/>
          <w:szCs w:val="24"/>
        </w:rPr>
        <w:t xml:space="preserve">   </w:t>
      </w:r>
    </w:p>
    <w:p w:rsidR="001A3DB8" w:rsidRPr="009803C2" w:rsidRDefault="00066521" w:rsidP="0083610B">
      <w:pPr>
        <w:jc w:val="both"/>
        <w:rPr>
          <w:rFonts w:ascii="Times New Roman" w:hAnsi="Times New Roman" w:cs="Times New Roman"/>
          <w:sz w:val="24"/>
          <w:szCs w:val="24"/>
        </w:rPr>
      </w:pPr>
      <w:r w:rsidRPr="009803C2">
        <w:rPr>
          <w:rFonts w:ascii="Times New Roman" w:hAnsi="Times New Roman" w:cs="Times New Roman"/>
          <w:sz w:val="24"/>
          <w:szCs w:val="24"/>
        </w:rPr>
        <w:t>Under such a research niche, the present study was conceptualized and conceived to analyse the farmers’ satisfaction with the exi</w:t>
      </w:r>
      <w:r w:rsidR="004F5B6C" w:rsidRPr="009803C2">
        <w:rPr>
          <w:rFonts w:ascii="Times New Roman" w:hAnsi="Times New Roman" w:cs="Times New Roman"/>
          <w:sz w:val="24"/>
          <w:szCs w:val="24"/>
        </w:rPr>
        <w:t>s</w:t>
      </w:r>
      <w:r w:rsidRPr="009803C2">
        <w:rPr>
          <w:rFonts w:ascii="Times New Roman" w:hAnsi="Times New Roman" w:cs="Times New Roman"/>
          <w:sz w:val="24"/>
          <w:szCs w:val="24"/>
        </w:rPr>
        <w:t>ting agricultural information sources they cons</w:t>
      </w:r>
      <w:r w:rsidR="009D03D2" w:rsidRPr="009803C2">
        <w:rPr>
          <w:rFonts w:ascii="Times New Roman" w:hAnsi="Times New Roman" w:cs="Times New Roman"/>
          <w:sz w:val="24"/>
          <w:szCs w:val="24"/>
        </w:rPr>
        <w:t xml:space="preserve">ult with and thereby </w:t>
      </w:r>
      <w:r w:rsidRPr="009803C2">
        <w:rPr>
          <w:rFonts w:ascii="Times New Roman" w:hAnsi="Times New Roman" w:cs="Times New Roman"/>
          <w:sz w:val="24"/>
          <w:szCs w:val="24"/>
        </w:rPr>
        <w:t xml:space="preserve">identify the attributes associated with them which </w:t>
      </w:r>
      <w:r w:rsidR="00F70268" w:rsidRPr="009803C2">
        <w:rPr>
          <w:rFonts w:ascii="Times New Roman" w:hAnsi="Times New Roman" w:cs="Times New Roman"/>
          <w:sz w:val="24"/>
          <w:szCs w:val="24"/>
        </w:rPr>
        <w:t xml:space="preserve">significantly </w:t>
      </w:r>
      <w:r w:rsidRPr="009803C2">
        <w:rPr>
          <w:rFonts w:ascii="Times New Roman" w:hAnsi="Times New Roman" w:cs="Times New Roman"/>
          <w:sz w:val="24"/>
          <w:szCs w:val="24"/>
        </w:rPr>
        <w:t>influence t</w:t>
      </w:r>
      <w:r w:rsidR="00F70268" w:rsidRPr="009803C2">
        <w:rPr>
          <w:rFonts w:ascii="Times New Roman" w:hAnsi="Times New Roman" w:cs="Times New Roman"/>
          <w:sz w:val="24"/>
          <w:szCs w:val="24"/>
        </w:rPr>
        <w:t>heir satisfaction level with those</w:t>
      </w:r>
      <w:r w:rsidRPr="009803C2">
        <w:rPr>
          <w:rFonts w:ascii="Times New Roman" w:hAnsi="Times New Roman" w:cs="Times New Roman"/>
          <w:sz w:val="24"/>
          <w:szCs w:val="24"/>
        </w:rPr>
        <w:t xml:space="preserve"> information sources. </w:t>
      </w:r>
    </w:p>
    <w:p w:rsidR="001A3DB8" w:rsidRPr="009803C2" w:rsidRDefault="001A3DB8" w:rsidP="0067263E">
      <w:pPr>
        <w:jc w:val="both"/>
        <w:rPr>
          <w:rFonts w:ascii="Times New Roman" w:hAnsi="Times New Roman" w:cs="Times New Roman"/>
          <w:b/>
          <w:sz w:val="24"/>
          <w:szCs w:val="24"/>
        </w:rPr>
      </w:pPr>
      <w:r w:rsidRPr="009803C2">
        <w:rPr>
          <w:rFonts w:ascii="Times New Roman" w:hAnsi="Times New Roman" w:cs="Times New Roman"/>
          <w:b/>
          <w:sz w:val="24"/>
          <w:szCs w:val="24"/>
        </w:rPr>
        <w:t xml:space="preserve">Methodology </w:t>
      </w:r>
    </w:p>
    <w:p w:rsidR="00B94EF6" w:rsidRPr="009803C2" w:rsidRDefault="00B94EF6" w:rsidP="00B94EF6">
      <w:pPr>
        <w:tabs>
          <w:tab w:val="left" w:pos="5844"/>
        </w:tabs>
        <w:spacing w:line="360" w:lineRule="auto"/>
        <w:jc w:val="both"/>
        <w:rPr>
          <w:rFonts w:ascii="Times New Roman" w:hAnsi="Times New Roman" w:cs="Times New Roman"/>
          <w:color w:val="000000"/>
          <w:sz w:val="24"/>
          <w:szCs w:val="24"/>
        </w:rPr>
      </w:pPr>
      <w:r w:rsidRPr="009803C2">
        <w:rPr>
          <w:rFonts w:ascii="Times New Roman" w:hAnsi="Times New Roman" w:cs="Times New Roman"/>
          <w:color w:val="000000"/>
          <w:sz w:val="24"/>
          <w:szCs w:val="24"/>
          <w:lang w:val="en-US"/>
        </w:rPr>
        <w:t xml:space="preserve">The study is conducted in the villages of </w:t>
      </w:r>
      <w:proofErr w:type="spellStart"/>
      <w:r w:rsidRPr="009803C2">
        <w:rPr>
          <w:rFonts w:ascii="Times New Roman" w:hAnsi="Times New Roman" w:cs="Times New Roman"/>
          <w:color w:val="000000"/>
          <w:sz w:val="24"/>
          <w:szCs w:val="24"/>
          <w:lang w:val="en-US"/>
        </w:rPr>
        <w:t>Charakpara</w:t>
      </w:r>
      <w:proofErr w:type="spellEnd"/>
      <w:r w:rsidRPr="009803C2">
        <w:rPr>
          <w:rFonts w:ascii="Times New Roman" w:hAnsi="Times New Roman" w:cs="Times New Roman"/>
          <w:color w:val="000000"/>
          <w:sz w:val="24"/>
          <w:szCs w:val="24"/>
          <w:lang w:val="en-US"/>
        </w:rPr>
        <w:t xml:space="preserve">, </w:t>
      </w:r>
      <w:proofErr w:type="spellStart"/>
      <w:r w:rsidRPr="009803C2">
        <w:rPr>
          <w:rFonts w:ascii="Times New Roman" w:hAnsi="Times New Roman" w:cs="Times New Roman"/>
          <w:color w:val="000000"/>
          <w:sz w:val="24"/>
          <w:szCs w:val="24"/>
          <w:lang w:val="en-US"/>
        </w:rPr>
        <w:t>Katamari</w:t>
      </w:r>
      <w:proofErr w:type="spellEnd"/>
      <w:r w:rsidRPr="009803C2">
        <w:rPr>
          <w:rFonts w:ascii="Times New Roman" w:hAnsi="Times New Roman" w:cs="Times New Roman"/>
          <w:color w:val="000000"/>
          <w:sz w:val="24"/>
          <w:szCs w:val="24"/>
          <w:lang w:val="en-US"/>
        </w:rPr>
        <w:t xml:space="preserve">, </w:t>
      </w:r>
      <w:proofErr w:type="spellStart"/>
      <w:r w:rsidRPr="009803C2">
        <w:rPr>
          <w:rFonts w:ascii="Times New Roman" w:hAnsi="Times New Roman" w:cs="Times New Roman"/>
          <w:color w:val="000000"/>
          <w:sz w:val="24"/>
          <w:szCs w:val="24"/>
          <w:lang w:val="en-US"/>
        </w:rPr>
        <w:t>Elajanerkuthi</w:t>
      </w:r>
      <w:proofErr w:type="spellEnd"/>
      <w:r w:rsidRPr="009803C2">
        <w:rPr>
          <w:rFonts w:ascii="Times New Roman" w:hAnsi="Times New Roman" w:cs="Times New Roman"/>
          <w:color w:val="000000"/>
          <w:sz w:val="24"/>
          <w:szCs w:val="24"/>
          <w:lang w:val="en-US"/>
        </w:rPr>
        <w:t xml:space="preserve"> of Cooch Behar-I block and </w:t>
      </w:r>
      <w:proofErr w:type="spellStart"/>
      <w:r w:rsidRPr="009803C2">
        <w:rPr>
          <w:rFonts w:ascii="Times New Roman" w:hAnsi="Times New Roman" w:cs="Times New Roman"/>
          <w:color w:val="000000"/>
          <w:sz w:val="24"/>
          <w:szCs w:val="24"/>
          <w:lang w:val="en-US"/>
        </w:rPr>
        <w:t>Gopalpur</w:t>
      </w:r>
      <w:proofErr w:type="spellEnd"/>
      <w:r w:rsidRPr="009803C2">
        <w:rPr>
          <w:rFonts w:ascii="Times New Roman" w:hAnsi="Times New Roman" w:cs="Times New Roman"/>
          <w:color w:val="000000"/>
          <w:sz w:val="24"/>
          <w:szCs w:val="24"/>
          <w:lang w:val="en-US"/>
        </w:rPr>
        <w:t xml:space="preserve">, </w:t>
      </w:r>
      <w:proofErr w:type="spellStart"/>
      <w:r w:rsidRPr="009803C2">
        <w:rPr>
          <w:rFonts w:ascii="Times New Roman" w:hAnsi="Times New Roman" w:cs="Times New Roman"/>
          <w:color w:val="000000"/>
          <w:sz w:val="24"/>
          <w:szCs w:val="24"/>
          <w:lang w:val="en-US"/>
        </w:rPr>
        <w:t>Dhang</w:t>
      </w:r>
      <w:proofErr w:type="spellEnd"/>
      <w:r w:rsidRPr="009803C2">
        <w:rPr>
          <w:rFonts w:ascii="Times New Roman" w:hAnsi="Times New Roman" w:cs="Times New Roman"/>
          <w:color w:val="000000"/>
          <w:sz w:val="24"/>
          <w:szCs w:val="24"/>
          <w:lang w:val="en-US"/>
        </w:rPr>
        <w:t xml:space="preserve"> </w:t>
      </w:r>
      <w:proofErr w:type="spellStart"/>
      <w:r w:rsidRPr="009803C2">
        <w:rPr>
          <w:rFonts w:ascii="Times New Roman" w:hAnsi="Times New Roman" w:cs="Times New Roman"/>
          <w:color w:val="000000"/>
          <w:sz w:val="24"/>
          <w:szCs w:val="24"/>
          <w:lang w:val="en-US"/>
        </w:rPr>
        <w:t>Dhingguri</w:t>
      </w:r>
      <w:proofErr w:type="spellEnd"/>
      <w:r w:rsidRPr="009803C2">
        <w:rPr>
          <w:rFonts w:ascii="Times New Roman" w:hAnsi="Times New Roman" w:cs="Times New Roman"/>
          <w:color w:val="000000"/>
          <w:sz w:val="24"/>
          <w:szCs w:val="24"/>
          <w:lang w:val="en-US"/>
        </w:rPr>
        <w:t xml:space="preserve"> of Cooch Behar-II block under Cooch Behar district in West Bengal. </w:t>
      </w:r>
      <w:r w:rsidRPr="009803C2">
        <w:rPr>
          <w:rStyle w:val="A3"/>
          <w:rFonts w:ascii="Times New Roman" w:hAnsi="Times New Roman" w:cs="Times New Roman"/>
          <w:sz w:val="24"/>
          <w:szCs w:val="24"/>
        </w:rPr>
        <w:t xml:space="preserve">Purposive as well as multistage and random sampling procedures were followed for selection of the final respondents. The district and block were selected purposively. A </w:t>
      </w:r>
      <w:r w:rsidRPr="009803C2">
        <w:rPr>
          <w:rFonts w:ascii="Times New Roman" w:hAnsi="Times New Roman" w:cs="Times New Roman"/>
          <w:color w:val="000000"/>
          <w:sz w:val="24"/>
          <w:szCs w:val="24"/>
          <w:lang w:val="en-US"/>
        </w:rPr>
        <w:t xml:space="preserve">total number of hundred (100) respondents were selected from an exhaustive list of farmers who have continuous contact with existing information sources in the locality identified with the help of the local people, local administrators etc. </w:t>
      </w:r>
      <w:r w:rsidR="00D12D72" w:rsidRPr="009803C2">
        <w:rPr>
          <w:rFonts w:ascii="Times New Roman" w:hAnsi="Times New Roman" w:cs="Times New Roman"/>
          <w:color w:val="000000"/>
          <w:sz w:val="24"/>
          <w:szCs w:val="24"/>
        </w:rPr>
        <w:t xml:space="preserve">The satisfaction level of the ultimate agricultural information source users that means the farmers was conceptualised as the predicted variable and the nineteen other attributes associated with the farmers were delineated as the predictor variables in the present research work. </w:t>
      </w:r>
      <w:r w:rsidRPr="009803C2">
        <w:rPr>
          <w:rStyle w:val="A3"/>
          <w:rFonts w:ascii="Times New Roman" w:hAnsi="Times New Roman" w:cs="Times New Roman"/>
          <w:sz w:val="24"/>
          <w:szCs w:val="24"/>
        </w:rPr>
        <w:t>The data were collected with the help of a structured interview schedule through perso</w:t>
      </w:r>
      <w:r w:rsidR="00D12D72" w:rsidRPr="009803C2">
        <w:rPr>
          <w:rStyle w:val="A3"/>
          <w:rFonts w:ascii="Times New Roman" w:hAnsi="Times New Roman" w:cs="Times New Roman"/>
          <w:sz w:val="24"/>
          <w:szCs w:val="24"/>
        </w:rPr>
        <w:t>nal interview method.</w:t>
      </w:r>
      <w:r w:rsidRPr="009803C2">
        <w:rPr>
          <w:rStyle w:val="A3"/>
          <w:rFonts w:ascii="Times New Roman" w:hAnsi="Times New Roman" w:cs="Times New Roman"/>
          <w:sz w:val="24"/>
          <w:szCs w:val="24"/>
        </w:rPr>
        <w:t xml:space="preserve"> </w:t>
      </w:r>
      <w:r w:rsidRPr="009803C2">
        <w:rPr>
          <w:rFonts w:ascii="Times New Roman" w:hAnsi="Times New Roman" w:cs="Times New Roman"/>
          <w:color w:val="000000"/>
          <w:sz w:val="24"/>
          <w:szCs w:val="24"/>
        </w:rPr>
        <w:t xml:space="preserve">The </w:t>
      </w:r>
      <w:r w:rsidRPr="009803C2">
        <w:rPr>
          <w:rFonts w:ascii="Times New Roman" w:hAnsi="Times New Roman" w:cs="Times New Roman"/>
          <w:color w:val="000000"/>
          <w:sz w:val="24"/>
          <w:szCs w:val="24"/>
        </w:rPr>
        <w:lastRenderedPageBreak/>
        <w:t>statistical tools like co-efficient of correlation and multiple regressions were the key analysers for drawing a definite conclusion from the collected data.</w:t>
      </w:r>
    </w:p>
    <w:p w:rsidR="001A3DB8" w:rsidRPr="009803C2" w:rsidRDefault="001A3DB8" w:rsidP="0067263E">
      <w:pPr>
        <w:jc w:val="both"/>
        <w:rPr>
          <w:rFonts w:ascii="Times New Roman" w:hAnsi="Times New Roman" w:cs="Times New Roman"/>
          <w:b/>
          <w:sz w:val="24"/>
          <w:szCs w:val="24"/>
        </w:rPr>
      </w:pPr>
      <w:r w:rsidRPr="009803C2">
        <w:rPr>
          <w:rFonts w:ascii="Times New Roman" w:hAnsi="Times New Roman" w:cs="Times New Roman"/>
          <w:b/>
          <w:sz w:val="24"/>
          <w:szCs w:val="24"/>
        </w:rPr>
        <w:t>Results and discussion</w:t>
      </w:r>
    </w:p>
    <w:p w:rsidR="00F71B91" w:rsidRPr="009803C2" w:rsidRDefault="0083610B" w:rsidP="0067263E">
      <w:pPr>
        <w:jc w:val="both"/>
        <w:rPr>
          <w:rFonts w:ascii="Times New Roman" w:hAnsi="Times New Roman" w:cs="Times New Roman"/>
          <w:b/>
          <w:sz w:val="24"/>
          <w:szCs w:val="24"/>
        </w:rPr>
      </w:pPr>
      <w:r w:rsidRPr="009803C2">
        <w:rPr>
          <w:rFonts w:ascii="Times New Roman" w:hAnsi="Times New Roman" w:cs="Times New Roman"/>
          <w:b/>
          <w:sz w:val="24"/>
          <w:szCs w:val="24"/>
        </w:rPr>
        <w:t xml:space="preserve">Table-1: </w:t>
      </w:r>
      <w:r w:rsidR="00F71B91" w:rsidRPr="009803C2">
        <w:rPr>
          <w:rFonts w:ascii="Times New Roman" w:hAnsi="Times New Roman" w:cs="Times New Roman"/>
          <w:b/>
          <w:sz w:val="24"/>
          <w:szCs w:val="24"/>
        </w:rPr>
        <w:t>Distribution of respondents according to their information source users’ satisfaction</w:t>
      </w:r>
    </w:p>
    <w:tbl>
      <w:tblPr>
        <w:tblStyle w:val="TableGrid"/>
        <w:tblW w:w="0" w:type="auto"/>
        <w:tblLook w:val="04A0"/>
      </w:tblPr>
      <w:tblGrid>
        <w:gridCol w:w="1848"/>
        <w:gridCol w:w="1848"/>
        <w:gridCol w:w="1848"/>
        <w:gridCol w:w="1849"/>
        <w:gridCol w:w="1849"/>
      </w:tblGrid>
      <w:tr w:rsidR="00F71B91" w:rsidRPr="009803C2" w:rsidTr="00F71B91">
        <w:tc>
          <w:tcPr>
            <w:tcW w:w="184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b/>
                <w:sz w:val="24"/>
                <w:szCs w:val="24"/>
              </w:rPr>
            </w:pPr>
            <w:r w:rsidRPr="009803C2">
              <w:rPr>
                <w:rFonts w:ascii="Times New Roman" w:hAnsi="Times New Roman" w:cs="Times New Roman"/>
                <w:b/>
                <w:sz w:val="24"/>
                <w:szCs w:val="24"/>
              </w:rPr>
              <w:t>Category</w:t>
            </w:r>
          </w:p>
        </w:tc>
        <w:tc>
          <w:tcPr>
            <w:tcW w:w="184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b/>
                <w:sz w:val="24"/>
                <w:szCs w:val="24"/>
              </w:rPr>
            </w:pPr>
            <w:r w:rsidRPr="009803C2">
              <w:rPr>
                <w:rFonts w:ascii="Times New Roman" w:hAnsi="Times New Roman" w:cs="Times New Roman"/>
                <w:b/>
                <w:sz w:val="24"/>
                <w:szCs w:val="24"/>
              </w:rPr>
              <w:t>Score</w:t>
            </w:r>
          </w:p>
        </w:tc>
        <w:tc>
          <w:tcPr>
            <w:tcW w:w="184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b/>
                <w:sz w:val="24"/>
                <w:szCs w:val="24"/>
              </w:rPr>
            </w:pPr>
            <w:r w:rsidRPr="009803C2">
              <w:rPr>
                <w:rFonts w:ascii="Times New Roman" w:hAnsi="Times New Roman" w:cs="Times New Roman"/>
                <w:b/>
                <w:sz w:val="24"/>
                <w:szCs w:val="24"/>
              </w:rPr>
              <w:t>Frequency</w:t>
            </w:r>
          </w:p>
        </w:tc>
        <w:tc>
          <w:tcPr>
            <w:tcW w:w="1849"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b/>
                <w:sz w:val="24"/>
                <w:szCs w:val="24"/>
              </w:rPr>
            </w:pPr>
            <w:r w:rsidRPr="009803C2">
              <w:rPr>
                <w:rFonts w:ascii="Times New Roman" w:hAnsi="Times New Roman" w:cs="Times New Roman"/>
                <w:b/>
                <w:sz w:val="24"/>
                <w:szCs w:val="24"/>
              </w:rPr>
              <w:t>Percentage</w:t>
            </w:r>
          </w:p>
        </w:tc>
        <w:tc>
          <w:tcPr>
            <w:tcW w:w="1849"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b/>
                <w:sz w:val="24"/>
                <w:szCs w:val="24"/>
              </w:rPr>
            </w:pPr>
            <w:r w:rsidRPr="009803C2">
              <w:rPr>
                <w:rFonts w:ascii="Times New Roman" w:hAnsi="Times New Roman" w:cs="Times New Roman"/>
                <w:b/>
                <w:sz w:val="24"/>
                <w:szCs w:val="24"/>
              </w:rPr>
              <w:t>Statistics</w:t>
            </w:r>
          </w:p>
        </w:tc>
      </w:tr>
      <w:tr w:rsidR="00F71B91" w:rsidRPr="009803C2" w:rsidTr="00F71B91">
        <w:tc>
          <w:tcPr>
            <w:tcW w:w="184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Low</w:t>
            </w:r>
          </w:p>
        </w:tc>
        <w:tc>
          <w:tcPr>
            <w:tcW w:w="184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29-36.6</w:t>
            </w:r>
          </w:p>
        </w:tc>
        <w:tc>
          <w:tcPr>
            <w:tcW w:w="184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37</w:t>
            </w:r>
          </w:p>
        </w:tc>
        <w:tc>
          <w:tcPr>
            <w:tcW w:w="1849"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37</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Range=29-52</w:t>
            </w:r>
          </w:p>
          <w:p w:rsidR="00F71B91" w:rsidRPr="009803C2" w:rsidRDefault="00F71B91" w:rsidP="0067263E">
            <w:pPr>
              <w:jc w:val="both"/>
              <w:rPr>
                <w:rFonts w:ascii="Times New Roman" w:hAnsi="Times New Roman" w:cs="Times New Roman"/>
                <w:sz w:val="24"/>
                <w:szCs w:val="24"/>
              </w:rPr>
            </w:pPr>
            <w:r w:rsidRPr="009803C2">
              <w:rPr>
                <w:rFonts w:ascii="Times New Roman" w:hAnsi="Times New Roman" w:cs="Times New Roman"/>
                <w:sz w:val="24"/>
                <w:szCs w:val="24"/>
              </w:rPr>
              <w:t>Mean=38.65</w:t>
            </w:r>
          </w:p>
          <w:p w:rsidR="00F71B91" w:rsidRPr="009803C2" w:rsidRDefault="00F71B91" w:rsidP="0067263E">
            <w:pPr>
              <w:jc w:val="both"/>
              <w:rPr>
                <w:rFonts w:ascii="Times New Roman" w:hAnsi="Times New Roman" w:cs="Times New Roman"/>
                <w:sz w:val="24"/>
                <w:szCs w:val="24"/>
              </w:rPr>
            </w:pPr>
            <w:r w:rsidRPr="009803C2">
              <w:rPr>
                <w:rFonts w:ascii="Times New Roman" w:hAnsi="Times New Roman" w:cs="Times New Roman"/>
                <w:sz w:val="24"/>
                <w:szCs w:val="24"/>
              </w:rPr>
              <w:t>SD=4.61</w:t>
            </w:r>
          </w:p>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CV=11.92%</w:t>
            </w:r>
          </w:p>
        </w:tc>
      </w:tr>
      <w:tr w:rsidR="00F71B91" w:rsidRPr="009803C2" w:rsidTr="00F71B91">
        <w:tc>
          <w:tcPr>
            <w:tcW w:w="184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Medium</w:t>
            </w:r>
          </w:p>
        </w:tc>
        <w:tc>
          <w:tcPr>
            <w:tcW w:w="184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36.7-44.3</w:t>
            </w:r>
          </w:p>
        </w:tc>
        <w:tc>
          <w:tcPr>
            <w:tcW w:w="184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49</w:t>
            </w:r>
          </w:p>
        </w:tc>
        <w:tc>
          <w:tcPr>
            <w:tcW w:w="184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1B91" w:rsidRPr="009803C2" w:rsidRDefault="00F71B91" w:rsidP="0067263E">
            <w:pPr>
              <w:jc w:val="both"/>
              <w:rPr>
                <w:rFonts w:ascii="Times New Roman" w:eastAsiaTheme="minorEastAsia" w:hAnsi="Times New Roman" w:cs="Times New Roman"/>
                <w:sz w:val="24"/>
                <w:szCs w:val="24"/>
              </w:rPr>
            </w:pPr>
          </w:p>
        </w:tc>
      </w:tr>
      <w:tr w:rsidR="00F71B91" w:rsidRPr="009803C2" w:rsidTr="00F71B91">
        <w:trPr>
          <w:trHeight w:val="627"/>
        </w:trPr>
        <w:tc>
          <w:tcPr>
            <w:tcW w:w="184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High</w:t>
            </w:r>
          </w:p>
        </w:tc>
        <w:tc>
          <w:tcPr>
            <w:tcW w:w="184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44.4-52</w:t>
            </w:r>
          </w:p>
        </w:tc>
        <w:tc>
          <w:tcPr>
            <w:tcW w:w="184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14</w:t>
            </w:r>
          </w:p>
        </w:tc>
        <w:tc>
          <w:tcPr>
            <w:tcW w:w="1849"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1B91" w:rsidRPr="009803C2" w:rsidRDefault="00F71B91" w:rsidP="0067263E">
            <w:pPr>
              <w:jc w:val="both"/>
              <w:rPr>
                <w:rFonts w:ascii="Times New Roman" w:eastAsiaTheme="minorEastAsia" w:hAnsi="Times New Roman" w:cs="Times New Roman"/>
                <w:sz w:val="24"/>
                <w:szCs w:val="24"/>
              </w:rPr>
            </w:pPr>
          </w:p>
        </w:tc>
      </w:tr>
    </w:tbl>
    <w:p w:rsidR="000051D0" w:rsidRPr="009803C2" w:rsidRDefault="000051D0" w:rsidP="0067263E">
      <w:pPr>
        <w:spacing w:after="0" w:line="360" w:lineRule="auto"/>
        <w:jc w:val="both"/>
        <w:rPr>
          <w:rFonts w:ascii="Times New Roman" w:hAnsi="Times New Roman" w:cs="Times New Roman"/>
          <w:sz w:val="24"/>
          <w:szCs w:val="24"/>
        </w:rPr>
      </w:pPr>
    </w:p>
    <w:p w:rsidR="00F71B91" w:rsidRPr="009803C2" w:rsidRDefault="000051D0" w:rsidP="0067263E">
      <w:pPr>
        <w:spacing w:after="0" w:line="360" w:lineRule="auto"/>
        <w:jc w:val="both"/>
        <w:rPr>
          <w:rFonts w:ascii="Times New Roman" w:hAnsi="Times New Roman" w:cs="Times New Roman"/>
          <w:sz w:val="24"/>
          <w:szCs w:val="24"/>
        </w:rPr>
      </w:pPr>
      <w:proofErr w:type="gramStart"/>
      <w:r w:rsidRPr="009803C2">
        <w:rPr>
          <w:rFonts w:ascii="Times New Roman" w:hAnsi="Times New Roman" w:cs="Times New Roman"/>
          <w:sz w:val="24"/>
          <w:szCs w:val="24"/>
        </w:rPr>
        <w:t>The above</w:t>
      </w:r>
      <w:r w:rsidRPr="009803C2">
        <w:rPr>
          <w:rFonts w:ascii="Times New Roman" w:hAnsi="Times New Roman" w:cs="Times New Roman"/>
          <w:i/>
          <w:sz w:val="24"/>
          <w:szCs w:val="24"/>
        </w:rPr>
        <w:t xml:space="preserve"> </w:t>
      </w:r>
      <w:r w:rsidR="0083610B" w:rsidRPr="009803C2">
        <w:rPr>
          <w:rFonts w:ascii="Times New Roman" w:hAnsi="Times New Roman" w:cs="Times New Roman"/>
          <w:i/>
          <w:sz w:val="24"/>
          <w:szCs w:val="24"/>
        </w:rPr>
        <w:t>Table-1</w:t>
      </w:r>
      <w:r w:rsidRPr="009803C2">
        <w:rPr>
          <w:rFonts w:ascii="Times New Roman" w:hAnsi="Times New Roman" w:cs="Times New Roman"/>
          <w:i/>
          <w:sz w:val="24"/>
          <w:szCs w:val="24"/>
        </w:rPr>
        <w:t>.</w:t>
      </w:r>
      <w:proofErr w:type="gramEnd"/>
      <w:r w:rsidRPr="009803C2">
        <w:rPr>
          <w:rFonts w:ascii="Times New Roman" w:hAnsi="Times New Roman" w:cs="Times New Roman"/>
          <w:i/>
          <w:sz w:val="24"/>
          <w:szCs w:val="24"/>
        </w:rPr>
        <w:t xml:space="preserve"> </w:t>
      </w:r>
      <w:proofErr w:type="gramStart"/>
      <w:r w:rsidRPr="009803C2">
        <w:rPr>
          <w:rFonts w:ascii="Times New Roman" w:hAnsi="Times New Roman" w:cs="Times New Roman"/>
          <w:sz w:val="24"/>
          <w:szCs w:val="24"/>
        </w:rPr>
        <w:t>show</w:t>
      </w:r>
      <w:proofErr w:type="gramEnd"/>
      <w:r w:rsidR="00F71B91" w:rsidRPr="009803C2">
        <w:rPr>
          <w:rFonts w:ascii="Times New Roman" w:hAnsi="Times New Roman" w:cs="Times New Roman"/>
          <w:sz w:val="24"/>
          <w:szCs w:val="24"/>
        </w:rPr>
        <w:t xml:space="preserve"> that majority of the respondents expressed medium level of satisfaction after accessing various information sources with score 36.7-44.3 (49%) followed by low level of satisfaction with score 29-36.6 (37%) and high level of satisfaction with score 44.4-52 (14%) respectively. The mean score of total distribution is 38.65 and standard deviation is 4.61. The coefficient of variation value within the distribution is 11.92% signifies very high level of the distribution for the variable ‘information source users’ satisfaction’. The result reveals that there is a medium level of satisfaction among the end users of the agricultural information sources that means the farmers and hence, efforts should be initiated to explore various factors associated with their satisfaction after using those information sources.  </w:t>
      </w:r>
    </w:p>
    <w:p w:rsidR="00F71B91" w:rsidRPr="009803C2" w:rsidRDefault="0083610B" w:rsidP="0067263E">
      <w:pPr>
        <w:jc w:val="both"/>
        <w:rPr>
          <w:rFonts w:ascii="Times New Roman" w:hAnsi="Times New Roman" w:cs="Times New Roman"/>
          <w:b/>
          <w:sz w:val="24"/>
          <w:szCs w:val="24"/>
        </w:rPr>
      </w:pPr>
      <w:r w:rsidRPr="009803C2">
        <w:rPr>
          <w:rFonts w:ascii="Times New Roman" w:hAnsi="Times New Roman" w:cs="Times New Roman"/>
          <w:b/>
          <w:sz w:val="24"/>
          <w:szCs w:val="24"/>
        </w:rPr>
        <w:t xml:space="preserve">Table-2: </w:t>
      </w:r>
      <w:r w:rsidR="00F71B91" w:rsidRPr="009803C2">
        <w:rPr>
          <w:rFonts w:ascii="Times New Roman" w:hAnsi="Times New Roman" w:cs="Times New Roman"/>
          <w:b/>
          <w:sz w:val="24"/>
          <w:szCs w:val="24"/>
        </w:rPr>
        <w:t>Correlation Coefficient of the information source users’ satisfaction (Y</w:t>
      </w:r>
      <w:r w:rsidR="00F71B91" w:rsidRPr="009803C2">
        <w:rPr>
          <w:rFonts w:ascii="Times New Roman" w:hAnsi="Times New Roman" w:cs="Times New Roman"/>
          <w:b/>
          <w:sz w:val="24"/>
          <w:szCs w:val="24"/>
          <w:vertAlign w:val="subscript"/>
        </w:rPr>
        <w:t>1</w:t>
      </w:r>
      <w:r w:rsidR="00F71B91" w:rsidRPr="009803C2">
        <w:rPr>
          <w:rFonts w:ascii="Times New Roman" w:hAnsi="Times New Roman" w:cs="Times New Roman"/>
          <w:b/>
          <w:sz w:val="24"/>
          <w:szCs w:val="24"/>
        </w:rPr>
        <w:t>) with 19 independent variables</w:t>
      </w:r>
    </w:p>
    <w:tbl>
      <w:tblPr>
        <w:tblStyle w:val="TableGrid"/>
        <w:tblW w:w="0" w:type="auto"/>
        <w:tblLook w:val="04A0"/>
      </w:tblPr>
      <w:tblGrid>
        <w:gridCol w:w="5058"/>
        <w:gridCol w:w="4184"/>
      </w:tblGrid>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b/>
                <w:sz w:val="24"/>
                <w:szCs w:val="24"/>
              </w:rPr>
            </w:pPr>
            <w:r w:rsidRPr="009803C2">
              <w:rPr>
                <w:rFonts w:ascii="Times New Roman" w:hAnsi="Times New Roman" w:cs="Times New Roman"/>
                <w:b/>
                <w:sz w:val="24"/>
                <w:szCs w:val="24"/>
              </w:rPr>
              <w:t>Variables</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b/>
                <w:sz w:val="24"/>
                <w:szCs w:val="24"/>
              </w:rPr>
            </w:pPr>
            <w:r w:rsidRPr="009803C2">
              <w:rPr>
                <w:rFonts w:ascii="Times New Roman" w:hAnsi="Times New Roman" w:cs="Times New Roman"/>
                <w:b/>
                <w:sz w:val="24"/>
                <w:szCs w:val="24"/>
              </w:rPr>
              <w:t>Coefficient of correlation (r)</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Age(X</w:t>
            </w:r>
            <w:r w:rsidRPr="009803C2">
              <w:rPr>
                <w:rFonts w:ascii="Times New Roman" w:hAnsi="Times New Roman" w:cs="Times New Roman"/>
                <w:sz w:val="24"/>
                <w:szCs w:val="24"/>
                <w:vertAlign w:val="subscript"/>
              </w:rPr>
              <w:t>1</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-.271**</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Education (X</w:t>
            </w:r>
            <w:r w:rsidRPr="009803C2">
              <w:rPr>
                <w:rFonts w:ascii="Times New Roman" w:hAnsi="Times New Roman" w:cs="Times New Roman"/>
                <w:sz w:val="24"/>
                <w:szCs w:val="24"/>
                <w:vertAlign w:val="subscript"/>
              </w:rPr>
              <w:t>2</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.216*</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Family Education Status (X</w:t>
            </w:r>
            <w:r w:rsidRPr="009803C2">
              <w:rPr>
                <w:rFonts w:ascii="Times New Roman" w:hAnsi="Times New Roman" w:cs="Times New Roman"/>
                <w:sz w:val="24"/>
                <w:szCs w:val="24"/>
                <w:vertAlign w:val="subscript"/>
              </w:rPr>
              <w:t>3</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-.124</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Major occupation(X</w:t>
            </w:r>
            <w:r w:rsidRPr="009803C2">
              <w:rPr>
                <w:rFonts w:ascii="Times New Roman" w:hAnsi="Times New Roman" w:cs="Times New Roman"/>
                <w:sz w:val="24"/>
                <w:szCs w:val="24"/>
                <w:vertAlign w:val="subscript"/>
              </w:rPr>
              <w:t>4</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.131</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House Type (X</w:t>
            </w:r>
            <w:r w:rsidRPr="009803C2">
              <w:rPr>
                <w:rFonts w:ascii="Times New Roman" w:hAnsi="Times New Roman" w:cs="Times New Roman"/>
                <w:sz w:val="24"/>
                <w:szCs w:val="24"/>
                <w:vertAlign w:val="subscript"/>
              </w:rPr>
              <w:t>5</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.170</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Social Participation (X</w:t>
            </w:r>
            <w:r w:rsidRPr="009803C2">
              <w:rPr>
                <w:rFonts w:ascii="Times New Roman" w:hAnsi="Times New Roman" w:cs="Times New Roman"/>
                <w:sz w:val="24"/>
                <w:szCs w:val="24"/>
                <w:vertAlign w:val="subscript"/>
              </w:rPr>
              <w:t>6</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-.013</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Material possession (X</w:t>
            </w:r>
            <w:r w:rsidRPr="009803C2">
              <w:rPr>
                <w:rFonts w:ascii="Times New Roman" w:hAnsi="Times New Roman" w:cs="Times New Roman"/>
                <w:sz w:val="24"/>
                <w:szCs w:val="24"/>
                <w:vertAlign w:val="subscript"/>
              </w:rPr>
              <w:t>7</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.049</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Land Holding (X</w:t>
            </w:r>
            <w:r w:rsidRPr="009803C2">
              <w:rPr>
                <w:rFonts w:ascii="Times New Roman" w:hAnsi="Times New Roman" w:cs="Times New Roman"/>
                <w:sz w:val="24"/>
                <w:szCs w:val="24"/>
                <w:vertAlign w:val="subscript"/>
              </w:rPr>
              <w:t>8</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-.013</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Farm power (X</w:t>
            </w:r>
            <w:r w:rsidRPr="009803C2">
              <w:rPr>
                <w:rFonts w:ascii="Times New Roman" w:hAnsi="Times New Roman" w:cs="Times New Roman"/>
                <w:sz w:val="24"/>
                <w:szCs w:val="24"/>
                <w:vertAlign w:val="subscript"/>
              </w:rPr>
              <w:t>9</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.052</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Livestock possession(X</w:t>
            </w:r>
            <w:r w:rsidRPr="009803C2">
              <w:rPr>
                <w:rFonts w:ascii="Times New Roman" w:hAnsi="Times New Roman" w:cs="Times New Roman"/>
                <w:sz w:val="24"/>
                <w:szCs w:val="24"/>
                <w:vertAlign w:val="subscript"/>
              </w:rPr>
              <w:t>10</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.105</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Extension contact (X</w:t>
            </w:r>
            <w:r w:rsidRPr="009803C2">
              <w:rPr>
                <w:rFonts w:ascii="Times New Roman" w:hAnsi="Times New Roman" w:cs="Times New Roman"/>
                <w:sz w:val="24"/>
                <w:szCs w:val="24"/>
                <w:vertAlign w:val="subscript"/>
              </w:rPr>
              <w:t>11</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-.022</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Mass media exposure(X</w:t>
            </w:r>
            <w:r w:rsidRPr="009803C2">
              <w:rPr>
                <w:rFonts w:ascii="Times New Roman" w:hAnsi="Times New Roman" w:cs="Times New Roman"/>
                <w:sz w:val="24"/>
                <w:szCs w:val="24"/>
                <w:vertAlign w:val="subscript"/>
              </w:rPr>
              <w:t>12</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-.144</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Risk Preference (X</w:t>
            </w:r>
            <w:r w:rsidRPr="009803C2">
              <w:rPr>
                <w:rFonts w:ascii="Times New Roman" w:hAnsi="Times New Roman" w:cs="Times New Roman"/>
                <w:sz w:val="24"/>
                <w:szCs w:val="24"/>
                <w:vertAlign w:val="subscript"/>
              </w:rPr>
              <w:t>13</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.161</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Economic Motivation (X</w:t>
            </w:r>
            <w:r w:rsidRPr="009803C2">
              <w:rPr>
                <w:rFonts w:ascii="Times New Roman" w:hAnsi="Times New Roman" w:cs="Times New Roman"/>
                <w:sz w:val="24"/>
                <w:szCs w:val="24"/>
                <w:vertAlign w:val="subscript"/>
              </w:rPr>
              <w:t>14</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-.026</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Decision making ability (X</w:t>
            </w:r>
            <w:r w:rsidRPr="009803C2">
              <w:rPr>
                <w:rFonts w:ascii="Times New Roman" w:hAnsi="Times New Roman" w:cs="Times New Roman"/>
                <w:sz w:val="24"/>
                <w:szCs w:val="24"/>
                <w:vertAlign w:val="subscript"/>
              </w:rPr>
              <w:t>15</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.248*</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lastRenderedPageBreak/>
              <w:t>Attitude towards use of information sources (X</w:t>
            </w:r>
            <w:r w:rsidRPr="009803C2">
              <w:rPr>
                <w:rFonts w:ascii="Times New Roman" w:hAnsi="Times New Roman" w:cs="Times New Roman"/>
                <w:sz w:val="24"/>
                <w:szCs w:val="24"/>
                <w:vertAlign w:val="subscript"/>
              </w:rPr>
              <w:t>16</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.064</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Utilization pattern of information sources (X</w:t>
            </w:r>
            <w:r w:rsidRPr="009803C2">
              <w:rPr>
                <w:rFonts w:ascii="Times New Roman" w:hAnsi="Times New Roman" w:cs="Times New Roman"/>
                <w:sz w:val="24"/>
                <w:szCs w:val="24"/>
                <w:vertAlign w:val="subscript"/>
              </w:rPr>
              <w:t>17</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.108</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Usefulness  of the information source (X</w:t>
            </w:r>
            <w:r w:rsidRPr="009803C2">
              <w:rPr>
                <w:rFonts w:ascii="Times New Roman" w:hAnsi="Times New Roman" w:cs="Times New Roman"/>
                <w:sz w:val="24"/>
                <w:szCs w:val="24"/>
                <w:vertAlign w:val="subscript"/>
              </w:rPr>
              <w:t>18</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.051</w:t>
            </w:r>
          </w:p>
        </w:tc>
      </w:tr>
      <w:tr w:rsidR="00F71B91" w:rsidRPr="009803C2" w:rsidTr="00F71B91">
        <w:tc>
          <w:tcPr>
            <w:tcW w:w="5058"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Timeliness of the information source (X</w:t>
            </w:r>
            <w:r w:rsidRPr="009803C2">
              <w:rPr>
                <w:rFonts w:ascii="Times New Roman" w:hAnsi="Times New Roman" w:cs="Times New Roman"/>
                <w:sz w:val="24"/>
                <w:szCs w:val="24"/>
                <w:vertAlign w:val="subscript"/>
              </w:rPr>
              <w:t>19</w:t>
            </w:r>
            <w:r w:rsidRPr="009803C2">
              <w:rPr>
                <w:rFonts w:ascii="Times New Roman" w:hAnsi="Times New Roman" w:cs="Times New Roman"/>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.243*</w:t>
            </w:r>
          </w:p>
        </w:tc>
      </w:tr>
    </w:tbl>
    <w:p w:rsidR="00F71B91" w:rsidRPr="009803C2" w:rsidRDefault="00F71B91" w:rsidP="0067263E">
      <w:pPr>
        <w:spacing w:line="240" w:lineRule="auto"/>
        <w:jc w:val="both"/>
        <w:rPr>
          <w:rFonts w:ascii="Times New Roman" w:hAnsi="Times New Roman" w:cs="Times New Roman"/>
          <w:sz w:val="24"/>
          <w:szCs w:val="24"/>
        </w:rPr>
      </w:pPr>
      <w:r w:rsidRPr="009803C2">
        <w:rPr>
          <w:rFonts w:ascii="Times New Roman" w:hAnsi="Times New Roman" w:cs="Times New Roman"/>
          <w:sz w:val="24"/>
          <w:szCs w:val="24"/>
        </w:rPr>
        <w:t>** Significant at 1% level, *Significant at 5% level</w:t>
      </w:r>
    </w:p>
    <w:p w:rsidR="00F71B91" w:rsidRPr="009803C2" w:rsidRDefault="00B96F7A" w:rsidP="0067263E">
      <w:pPr>
        <w:spacing w:after="0" w:line="360" w:lineRule="auto"/>
        <w:jc w:val="both"/>
        <w:rPr>
          <w:rFonts w:ascii="Times New Roman" w:hAnsi="Times New Roman" w:cs="Times New Roman"/>
          <w:b/>
          <w:sz w:val="24"/>
          <w:szCs w:val="24"/>
        </w:rPr>
      </w:pPr>
      <w:r w:rsidRPr="009803C2">
        <w:rPr>
          <w:rFonts w:ascii="Times New Roman" w:hAnsi="Times New Roman" w:cs="Times New Roman"/>
          <w:sz w:val="24"/>
          <w:szCs w:val="24"/>
        </w:rPr>
        <w:t>The</w:t>
      </w:r>
      <w:r w:rsidRPr="009803C2">
        <w:rPr>
          <w:rFonts w:ascii="Times New Roman" w:hAnsi="Times New Roman" w:cs="Times New Roman"/>
          <w:i/>
          <w:sz w:val="24"/>
          <w:szCs w:val="24"/>
        </w:rPr>
        <w:t xml:space="preserve"> </w:t>
      </w:r>
      <w:r w:rsidR="0083610B" w:rsidRPr="009803C2">
        <w:rPr>
          <w:rFonts w:ascii="Times New Roman" w:hAnsi="Times New Roman" w:cs="Times New Roman"/>
          <w:i/>
          <w:sz w:val="24"/>
          <w:szCs w:val="24"/>
        </w:rPr>
        <w:t>Table-2</w:t>
      </w:r>
      <w:r w:rsidR="0083610B" w:rsidRPr="009803C2">
        <w:rPr>
          <w:rFonts w:ascii="Times New Roman" w:hAnsi="Times New Roman" w:cs="Times New Roman"/>
          <w:sz w:val="24"/>
          <w:szCs w:val="24"/>
        </w:rPr>
        <w:t xml:space="preserve"> </w:t>
      </w:r>
      <w:r w:rsidR="00F71B91" w:rsidRPr="009803C2">
        <w:rPr>
          <w:rFonts w:ascii="Times New Roman" w:hAnsi="Times New Roman" w:cs="Times New Roman"/>
          <w:sz w:val="24"/>
          <w:szCs w:val="24"/>
        </w:rPr>
        <w:t>reflects the Pearson’s coefficient of correlation among the dependent variable, information source users’ satisfaction with the nineteen casual variables. The result shows that the variables namely education (X</w:t>
      </w:r>
      <w:r w:rsidR="00F71B91" w:rsidRPr="009803C2">
        <w:rPr>
          <w:rFonts w:ascii="Times New Roman" w:hAnsi="Times New Roman" w:cs="Times New Roman"/>
          <w:sz w:val="24"/>
          <w:szCs w:val="24"/>
          <w:vertAlign w:val="subscript"/>
        </w:rPr>
        <w:t>2</w:t>
      </w:r>
      <w:r w:rsidR="00F71B91" w:rsidRPr="009803C2">
        <w:rPr>
          <w:rFonts w:ascii="Times New Roman" w:hAnsi="Times New Roman" w:cs="Times New Roman"/>
          <w:sz w:val="24"/>
          <w:szCs w:val="24"/>
        </w:rPr>
        <w:t>), decision making ability (X</w:t>
      </w:r>
      <w:r w:rsidR="00F71B91" w:rsidRPr="009803C2">
        <w:rPr>
          <w:rFonts w:ascii="Times New Roman" w:hAnsi="Times New Roman" w:cs="Times New Roman"/>
          <w:sz w:val="24"/>
          <w:szCs w:val="24"/>
          <w:vertAlign w:val="subscript"/>
        </w:rPr>
        <w:t>15</w:t>
      </w:r>
      <w:r w:rsidR="00F71B91" w:rsidRPr="009803C2">
        <w:rPr>
          <w:rFonts w:ascii="Times New Roman" w:hAnsi="Times New Roman" w:cs="Times New Roman"/>
          <w:sz w:val="24"/>
          <w:szCs w:val="24"/>
        </w:rPr>
        <w:t>) and timeliness of information source (X</w:t>
      </w:r>
      <w:r w:rsidR="00F71B91" w:rsidRPr="009803C2">
        <w:rPr>
          <w:rFonts w:ascii="Times New Roman" w:hAnsi="Times New Roman" w:cs="Times New Roman"/>
          <w:sz w:val="24"/>
          <w:szCs w:val="24"/>
          <w:vertAlign w:val="subscript"/>
        </w:rPr>
        <w:t>19</w:t>
      </w:r>
      <w:r w:rsidR="00F71B91" w:rsidRPr="009803C2">
        <w:rPr>
          <w:rFonts w:ascii="Times New Roman" w:hAnsi="Times New Roman" w:cs="Times New Roman"/>
          <w:sz w:val="24"/>
          <w:szCs w:val="24"/>
        </w:rPr>
        <w:t>) are positively and significantly associated with the dependent variable, information source users’ satisfaction. On the other hand, the variable age (X</w:t>
      </w:r>
      <w:r w:rsidR="00F71B91" w:rsidRPr="009803C2">
        <w:rPr>
          <w:rFonts w:ascii="Times New Roman" w:hAnsi="Times New Roman" w:cs="Times New Roman"/>
          <w:sz w:val="24"/>
          <w:szCs w:val="24"/>
          <w:vertAlign w:val="subscript"/>
        </w:rPr>
        <w:t>1)</w:t>
      </w:r>
      <w:r w:rsidR="00F71B91" w:rsidRPr="009803C2">
        <w:rPr>
          <w:rFonts w:ascii="Times New Roman" w:hAnsi="Times New Roman" w:cs="Times New Roman"/>
          <w:sz w:val="24"/>
          <w:szCs w:val="24"/>
        </w:rPr>
        <w:t xml:space="preserve"> is negatively and significantly associated with information source users’ satisfaction</w:t>
      </w:r>
      <w:r w:rsidR="00F71B91" w:rsidRPr="009803C2">
        <w:rPr>
          <w:rFonts w:ascii="Times New Roman" w:hAnsi="Times New Roman" w:cs="Times New Roman"/>
          <w:b/>
          <w:sz w:val="24"/>
          <w:szCs w:val="24"/>
        </w:rPr>
        <w:t>.</w:t>
      </w:r>
    </w:p>
    <w:p w:rsidR="00F71B91" w:rsidRPr="009803C2" w:rsidRDefault="00F71B91" w:rsidP="0067263E">
      <w:pPr>
        <w:spacing w:after="0" w:line="360" w:lineRule="auto"/>
        <w:jc w:val="both"/>
        <w:rPr>
          <w:rFonts w:ascii="Times New Roman" w:hAnsi="Times New Roman" w:cs="Times New Roman"/>
          <w:b/>
          <w:sz w:val="24"/>
          <w:szCs w:val="24"/>
        </w:rPr>
      </w:pPr>
      <w:r w:rsidRPr="009803C2">
        <w:rPr>
          <w:rFonts w:ascii="Times New Roman" w:hAnsi="Times New Roman" w:cs="Times New Roman"/>
          <w:b/>
          <w:sz w:val="24"/>
          <w:szCs w:val="24"/>
        </w:rPr>
        <w:t xml:space="preserve">Age and information source users’ satisfaction </w:t>
      </w:r>
    </w:p>
    <w:p w:rsidR="00F71B91" w:rsidRPr="009803C2" w:rsidRDefault="00F71B91" w:rsidP="0067263E">
      <w:pPr>
        <w:spacing w:after="0" w:line="360" w:lineRule="auto"/>
        <w:jc w:val="both"/>
        <w:rPr>
          <w:rFonts w:ascii="Times New Roman" w:hAnsi="Times New Roman" w:cs="Times New Roman"/>
          <w:sz w:val="24"/>
          <w:szCs w:val="24"/>
        </w:rPr>
      </w:pPr>
      <w:r w:rsidRPr="009803C2">
        <w:rPr>
          <w:rFonts w:ascii="Times New Roman" w:hAnsi="Times New Roman" w:cs="Times New Roman"/>
          <w:sz w:val="24"/>
          <w:szCs w:val="24"/>
        </w:rPr>
        <w:t>In the present study, the variable ‘age’ has been conceptualized as the chronological age of the respondent. Age plays crucial role in shaping the information seeking behaviour of individuals. In general, the younger people are more curious about latest technologies which inspire them to access various information sources to get up-to-date themselves. On the other hand, the aged farmers are still reluctant to access various information sources as they are habituated to the traditional way of information collection from neighbours, friends, relatives etc. which has ultimately reduced their interest in using modern information technologies. In the present study, it is also found that young farmers are mostly trying diverse information sources because they are satisfied with the information they get form those sources. This may be the plausible reason behind the significant and negative association between variable age and the dependent variable, information source users’ satisfaction.</w:t>
      </w:r>
    </w:p>
    <w:p w:rsidR="00F71B91" w:rsidRPr="009803C2" w:rsidRDefault="00F71B91" w:rsidP="0067263E">
      <w:pPr>
        <w:spacing w:after="0" w:line="360" w:lineRule="auto"/>
        <w:jc w:val="both"/>
        <w:rPr>
          <w:rFonts w:ascii="Times New Roman" w:hAnsi="Times New Roman" w:cs="Times New Roman"/>
          <w:b/>
          <w:sz w:val="24"/>
          <w:szCs w:val="24"/>
        </w:rPr>
      </w:pPr>
      <w:r w:rsidRPr="009803C2">
        <w:rPr>
          <w:rFonts w:ascii="Times New Roman" w:hAnsi="Times New Roman" w:cs="Times New Roman"/>
          <w:b/>
          <w:sz w:val="24"/>
          <w:szCs w:val="24"/>
        </w:rPr>
        <w:t xml:space="preserve">Education and information source users’ satisfaction </w:t>
      </w:r>
    </w:p>
    <w:p w:rsidR="00F71B91" w:rsidRPr="009803C2" w:rsidRDefault="00F71B91" w:rsidP="0067263E">
      <w:pPr>
        <w:spacing w:after="0" w:line="360" w:lineRule="auto"/>
        <w:jc w:val="both"/>
        <w:rPr>
          <w:rFonts w:ascii="Times New Roman" w:hAnsi="Times New Roman" w:cs="Times New Roman"/>
          <w:b/>
          <w:sz w:val="24"/>
          <w:szCs w:val="24"/>
        </w:rPr>
      </w:pPr>
      <w:r w:rsidRPr="009803C2">
        <w:rPr>
          <w:rFonts w:ascii="Times New Roman" w:hAnsi="Times New Roman" w:cs="Times New Roman"/>
          <w:sz w:val="24"/>
          <w:szCs w:val="24"/>
        </w:rPr>
        <w:t xml:space="preserve">Education is the process through which one individual can gather knowledge and use this knowledge in his/her own situation to solve their problems. In other words, education exposes people to variety of situations which, in turn, help them become innovative and creative in addressing critical issues. Similarly, education stimulates inquisitiveness within an individual and motivates him/her to collect information from wide range information sources to interpret the situation correctly. In the present study, it has been found that the farmer who have higher level of education are in well acquaintance with various information sources related to agriculture and they have also agreed that these sources can effectively satisfy their information needs. Therefore, the variable education shows significant and positive relationship with the dependent variable, information source users’ satisfaction.        </w:t>
      </w:r>
    </w:p>
    <w:p w:rsidR="00F71B91" w:rsidRPr="009803C2" w:rsidRDefault="00F71B91" w:rsidP="0067263E">
      <w:pPr>
        <w:spacing w:after="0" w:line="360" w:lineRule="auto"/>
        <w:jc w:val="both"/>
        <w:rPr>
          <w:rFonts w:ascii="Times New Roman" w:hAnsi="Times New Roman" w:cs="Times New Roman"/>
          <w:b/>
          <w:sz w:val="24"/>
          <w:szCs w:val="24"/>
        </w:rPr>
      </w:pPr>
      <w:r w:rsidRPr="009803C2">
        <w:rPr>
          <w:rFonts w:ascii="Times New Roman" w:hAnsi="Times New Roman" w:cs="Times New Roman"/>
          <w:b/>
          <w:sz w:val="24"/>
          <w:szCs w:val="24"/>
        </w:rPr>
        <w:t xml:space="preserve">Decision making ability and information source users’ satisfaction </w:t>
      </w:r>
    </w:p>
    <w:p w:rsidR="00F71B91" w:rsidRPr="009803C2" w:rsidRDefault="00F71B91" w:rsidP="0067263E">
      <w:pPr>
        <w:spacing w:after="0" w:line="360" w:lineRule="auto"/>
        <w:jc w:val="both"/>
        <w:rPr>
          <w:rFonts w:ascii="Times New Roman" w:hAnsi="Times New Roman" w:cs="Times New Roman"/>
          <w:sz w:val="24"/>
          <w:szCs w:val="24"/>
        </w:rPr>
      </w:pPr>
      <w:r w:rsidRPr="009803C2">
        <w:rPr>
          <w:rFonts w:ascii="Times New Roman" w:hAnsi="Times New Roman" w:cs="Times New Roman"/>
          <w:sz w:val="24"/>
          <w:szCs w:val="24"/>
        </w:rPr>
        <w:lastRenderedPageBreak/>
        <w:t xml:space="preserve">Decision-making is conceptualized as the cognitive process which leads to the selection of a belief or a course of action among several alternative possibilities. Therefore, the values and preferences of the decision-maker play an important role in case of making any decision. </w:t>
      </w:r>
    </w:p>
    <w:p w:rsidR="00F71B91" w:rsidRPr="009803C2" w:rsidRDefault="00F71B91" w:rsidP="0067263E">
      <w:pPr>
        <w:spacing w:after="0" w:line="360" w:lineRule="auto"/>
        <w:jc w:val="both"/>
        <w:rPr>
          <w:rFonts w:ascii="Times New Roman" w:hAnsi="Times New Roman" w:cs="Times New Roman"/>
          <w:b/>
          <w:sz w:val="24"/>
          <w:szCs w:val="24"/>
        </w:rPr>
      </w:pPr>
      <w:r w:rsidRPr="009803C2">
        <w:rPr>
          <w:rFonts w:ascii="Times New Roman" w:hAnsi="Times New Roman" w:cs="Times New Roman"/>
          <w:sz w:val="24"/>
          <w:szCs w:val="24"/>
        </w:rPr>
        <w:t>Similarly, identifying and selecting any one or a combination of various information sources for getting accurate and up-to-date information related to farming also requires sound decision making ability. In the present study, it has been observed that the farmers with higher ability to make appropriate decision can make effective use of agricultural information collected from different information sources in their field which, in turn, satisfies their information needs for betterment of their farming practices. Hence, the variable decision making ability is significantly and positively associated with the dependent variable, information source users’ satisfaction.</w:t>
      </w:r>
      <w:r w:rsidRPr="009803C2">
        <w:rPr>
          <w:rFonts w:ascii="Times New Roman" w:hAnsi="Times New Roman" w:cs="Times New Roman"/>
          <w:b/>
          <w:sz w:val="24"/>
          <w:szCs w:val="24"/>
        </w:rPr>
        <w:t xml:space="preserve"> </w:t>
      </w:r>
    </w:p>
    <w:p w:rsidR="00F71B91" w:rsidRPr="009803C2" w:rsidRDefault="00F71B91" w:rsidP="0067263E">
      <w:pPr>
        <w:spacing w:after="0" w:line="360" w:lineRule="auto"/>
        <w:jc w:val="both"/>
        <w:rPr>
          <w:rFonts w:ascii="Times New Roman" w:hAnsi="Times New Roman" w:cs="Times New Roman"/>
          <w:b/>
          <w:sz w:val="24"/>
          <w:szCs w:val="24"/>
        </w:rPr>
      </w:pPr>
      <w:r w:rsidRPr="009803C2">
        <w:rPr>
          <w:rFonts w:ascii="Times New Roman" w:hAnsi="Times New Roman" w:cs="Times New Roman"/>
          <w:b/>
          <w:sz w:val="24"/>
          <w:szCs w:val="24"/>
        </w:rPr>
        <w:t>Timeliness of the information source and information source users’ satisfaction</w:t>
      </w:r>
    </w:p>
    <w:p w:rsidR="00F71B91" w:rsidRPr="009803C2" w:rsidRDefault="00F71B91" w:rsidP="0067263E">
      <w:pPr>
        <w:autoSpaceDE w:val="0"/>
        <w:autoSpaceDN w:val="0"/>
        <w:adjustRightInd w:val="0"/>
        <w:spacing w:after="0" w:line="360" w:lineRule="auto"/>
        <w:jc w:val="both"/>
        <w:rPr>
          <w:rFonts w:ascii="Times New Roman" w:hAnsi="Times New Roman" w:cs="Times New Roman"/>
          <w:sz w:val="24"/>
          <w:szCs w:val="24"/>
        </w:rPr>
      </w:pPr>
      <w:r w:rsidRPr="009803C2">
        <w:rPr>
          <w:rFonts w:ascii="Times New Roman" w:hAnsi="Times New Roman" w:cs="Times New Roman"/>
          <w:sz w:val="24"/>
          <w:szCs w:val="24"/>
        </w:rPr>
        <w:t xml:space="preserve">Timeliness of the information sources has been conceptualized as the ability of the information sources to provide the needed information to the end users at the time when </w:t>
      </w:r>
      <w:proofErr w:type="gramStart"/>
      <w:r w:rsidRPr="009803C2">
        <w:rPr>
          <w:rFonts w:ascii="Times New Roman" w:hAnsi="Times New Roman" w:cs="Times New Roman"/>
          <w:sz w:val="24"/>
          <w:szCs w:val="24"/>
        </w:rPr>
        <w:t>these</w:t>
      </w:r>
      <w:proofErr w:type="gramEnd"/>
      <w:r w:rsidRPr="009803C2">
        <w:rPr>
          <w:rFonts w:ascii="Times New Roman" w:hAnsi="Times New Roman" w:cs="Times New Roman"/>
          <w:sz w:val="24"/>
          <w:szCs w:val="24"/>
        </w:rPr>
        <w:t xml:space="preserve"> information are actually required by them for its effective use in their working situation. Timeliness also emphasises on the quality of the information provided by the sources. Therefore, timeliness encompasses not only the timely delivery of information but also the accuracy of </w:t>
      </w:r>
      <w:proofErr w:type="gramStart"/>
      <w:r w:rsidRPr="009803C2">
        <w:rPr>
          <w:rFonts w:ascii="Times New Roman" w:hAnsi="Times New Roman" w:cs="Times New Roman"/>
          <w:sz w:val="24"/>
          <w:szCs w:val="24"/>
        </w:rPr>
        <w:t>those</w:t>
      </w:r>
      <w:proofErr w:type="gramEnd"/>
      <w:r w:rsidRPr="009803C2">
        <w:rPr>
          <w:rFonts w:ascii="Times New Roman" w:hAnsi="Times New Roman" w:cs="Times New Roman"/>
          <w:sz w:val="24"/>
          <w:szCs w:val="24"/>
        </w:rPr>
        <w:t xml:space="preserve"> information. Consequently, it is discernible that information sources having the quality of timeliness can satisfactorily cater to the information needs of the information source users. In the present study, it has been found that the farmers are quite satisfied with the timeliness of the information sources they accessed. That is why the variable timeliness of the information source shows significant and positive association with the dependent variable, information source users’ satisfaction.</w:t>
      </w:r>
    </w:p>
    <w:p w:rsidR="00F71B91" w:rsidRPr="009803C2" w:rsidRDefault="0083610B" w:rsidP="0067263E">
      <w:pPr>
        <w:spacing w:after="0" w:line="360" w:lineRule="auto"/>
        <w:jc w:val="both"/>
        <w:rPr>
          <w:rFonts w:ascii="Times New Roman" w:hAnsi="Times New Roman" w:cs="Times New Roman"/>
          <w:sz w:val="24"/>
          <w:szCs w:val="24"/>
        </w:rPr>
      </w:pPr>
      <w:r w:rsidRPr="009803C2">
        <w:rPr>
          <w:rFonts w:ascii="Times New Roman" w:hAnsi="Times New Roman" w:cs="Times New Roman"/>
          <w:b/>
          <w:sz w:val="24"/>
          <w:szCs w:val="24"/>
        </w:rPr>
        <w:t xml:space="preserve">Table-3: </w:t>
      </w:r>
      <w:r w:rsidR="00F71B91" w:rsidRPr="009803C2">
        <w:rPr>
          <w:rFonts w:ascii="Times New Roman" w:hAnsi="Times New Roman" w:cs="Times New Roman"/>
          <w:b/>
          <w:sz w:val="24"/>
          <w:szCs w:val="24"/>
        </w:rPr>
        <w:t>Multiple regression analysis of the information source users’ satisfaction (Y</w:t>
      </w:r>
      <w:r w:rsidR="00F71B91" w:rsidRPr="009803C2">
        <w:rPr>
          <w:rFonts w:ascii="Times New Roman" w:hAnsi="Times New Roman" w:cs="Times New Roman"/>
          <w:b/>
          <w:sz w:val="24"/>
          <w:szCs w:val="24"/>
          <w:vertAlign w:val="subscript"/>
        </w:rPr>
        <w:t>1</w:t>
      </w:r>
      <w:r w:rsidR="00F71B91" w:rsidRPr="009803C2">
        <w:rPr>
          <w:rFonts w:ascii="Times New Roman" w:hAnsi="Times New Roman" w:cs="Times New Roman"/>
          <w:b/>
          <w:sz w:val="24"/>
          <w:szCs w:val="24"/>
        </w:rPr>
        <w:t>) with 19 predictor variables</w:t>
      </w:r>
    </w:p>
    <w:tbl>
      <w:tblPr>
        <w:tblStyle w:val="TableGrid"/>
        <w:tblW w:w="0" w:type="auto"/>
        <w:tblLook w:val="04A0"/>
      </w:tblPr>
      <w:tblGrid>
        <w:gridCol w:w="3050"/>
        <w:gridCol w:w="1627"/>
        <w:gridCol w:w="1844"/>
        <w:gridCol w:w="1476"/>
        <w:gridCol w:w="1245"/>
      </w:tblGrid>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b/>
                <w:sz w:val="24"/>
                <w:szCs w:val="24"/>
              </w:rPr>
            </w:pPr>
            <w:r w:rsidRPr="009803C2">
              <w:rPr>
                <w:rFonts w:ascii="Times New Roman" w:hAnsi="Times New Roman" w:cs="Times New Roman"/>
                <w:b/>
                <w:sz w:val="24"/>
                <w:szCs w:val="24"/>
              </w:rPr>
              <w:t>Variables</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b/>
                <w:sz w:val="24"/>
                <w:szCs w:val="24"/>
              </w:rPr>
            </w:pPr>
            <w:r w:rsidRPr="009803C2">
              <w:rPr>
                <w:rFonts w:ascii="Times New Roman" w:hAnsi="Times New Roman" w:cs="Times New Roman"/>
                <w:b/>
                <w:sz w:val="24"/>
                <w:szCs w:val="24"/>
              </w:rPr>
              <w:t>Standardized regression coefficient (β)</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b/>
                <w:sz w:val="24"/>
                <w:szCs w:val="24"/>
              </w:rPr>
            </w:pPr>
            <w:proofErr w:type="spellStart"/>
            <w:r w:rsidRPr="009803C2">
              <w:rPr>
                <w:rFonts w:ascii="Times New Roman" w:hAnsi="Times New Roman" w:cs="Times New Roman"/>
                <w:b/>
                <w:sz w:val="24"/>
                <w:szCs w:val="24"/>
              </w:rPr>
              <w:t>Unstanda</w:t>
            </w:r>
            <w:r w:rsidR="00757AA3" w:rsidRPr="009803C2">
              <w:rPr>
                <w:rFonts w:ascii="Times New Roman" w:hAnsi="Times New Roman" w:cs="Times New Roman"/>
                <w:b/>
                <w:sz w:val="24"/>
                <w:szCs w:val="24"/>
              </w:rPr>
              <w:t>rdised</w:t>
            </w:r>
            <w:proofErr w:type="spellEnd"/>
            <w:r w:rsidR="00757AA3" w:rsidRPr="009803C2">
              <w:rPr>
                <w:rFonts w:ascii="Times New Roman" w:hAnsi="Times New Roman" w:cs="Times New Roman"/>
                <w:b/>
                <w:sz w:val="24"/>
                <w:szCs w:val="24"/>
              </w:rPr>
              <w:t xml:space="preserve"> regression coefficient (β</w:t>
            </w:r>
            <w:r w:rsidRPr="009803C2">
              <w:rPr>
                <w:rFonts w:ascii="Times New Roman" w:hAnsi="Times New Roman" w:cs="Times New Roman"/>
                <w:b/>
                <w:sz w:val="24"/>
                <w:szCs w:val="24"/>
              </w:rPr>
              <w:t>)</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757AA3" w:rsidP="0067263E">
            <w:pPr>
              <w:jc w:val="both"/>
              <w:rPr>
                <w:rFonts w:ascii="Times New Roman" w:eastAsiaTheme="minorEastAsia" w:hAnsi="Times New Roman" w:cs="Times New Roman"/>
                <w:b/>
                <w:sz w:val="24"/>
                <w:szCs w:val="24"/>
              </w:rPr>
            </w:pPr>
            <w:r w:rsidRPr="009803C2">
              <w:rPr>
                <w:rFonts w:ascii="Times New Roman" w:hAnsi="Times New Roman" w:cs="Times New Roman"/>
                <w:b/>
                <w:sz w:val="24"/>
                <w:szCs w:val="24"/>
              </w:rPr>
              <w:t>S.E of ‘β</w:t>
            </w:r>
            <w:r w:rsidR="00F71B91" w:rsidRPr="009803C2">
              <w:rPr>
                <w:rFonts w:ascii="Times New Roman" w:hAnsi="Times New Roman" w:cs="Times New Roman"/>
                <w:b/>
                <w:sz w:val="24"/>
                <w:szCs w:val="24"/>
              </w:rPr>
              <w:t>’</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b/>
                <w:sz w:val="24"/>
                <w:szCs w:val="24"/>
              </w:rPr>
            </w:pPr>
            <w:r w:rsidRPr="009803C2">
              <w:rPr>
                <w:rFonts w:ascii="Times New Roman" w:hAnsi="Times New Roman" w:cs="Times New Roman"/>
                <w:b/>
                <w:sz w:val="24"/>
                <w:szCs w:val="24"/>
              </w:rPr>
              <w:t>t-value</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Age(X</w:t>
            </w:r>
            <w:r w:rsidRPr="009803C2">
              <w:rPr>
                <w:rFonts w:ascii="Times New Roman" w:hAnsi="Times New Roman" w:cs="Times New Roman"/>
                <w:sz w:val="24"/>
                <w:szCs w:val="24"/>
                <w:vertAlign w:val="subscript"/>
              </w:rPr>
              <w:t>1</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-.185</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-.078</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.064</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-1.212</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Education (X</w:t>
            </w:r>
            <w:r w:rsidRPr="009803C2">
              <w:rPr>
                <w:rFonts w:ascii="Times New Roman" w:hAnsi="Times New Roman" w:cs="Times New Roman"/>
                <w:sz w:val="24"/>
                <w:szCs w:val="24"/>
                <w:vertAlign w:val="subscript"/>
              </w:rPr>
              <w:t>2</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.153</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.681</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.646</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1.055</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Family Education Status (X</w:t>
            </w:r>
            <w:r w:rsidRPr="009803C2">
              <w:rPr>
                <w:rFonts w:ascii="Times New Roman" w:hAnsi="Times New Roman" w:cs="Times New Roman"/>
                <w:sz w:val="24"/>
                <w:szCs w:val="24"/>
                <w:vertAlign w:val="subscript"/>
              </w:rPr>
              <w:t>3</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-.184</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-1.016</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.565</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-1.800*</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Major occupation(X</w:t>
            </w:r>
            <w:r w:rsidRPr="009803C2">
              <w:rPr>
                <w:rFonts w:ascii="Times New Roman" w:hAnsi="Times New Roman" w:cs="Times New Roman"/>
                <w:sz w:val="24"/>
                <w:szCs w:val="24"/>
                <w:vertAlign w:val="subscript"/>
              </w:rPr>
              <w:t>4</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.032</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.235</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.743</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.316</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House Type (X</w:t>
            </w:r>
            <w:r w:rsidRPr="009803C2">
              <w:rPr>
                <w:rFonts w:ascii="Times New Roman" w:hAnsi="Times New Roman" w:cs="Times New Roman"/>
                <w:sz w:val="24"/>
                <w:szCs w:val="24"/>
                <w:vertAlign w:val="subscript"/>
              </w:rPr>
              <w:t>5</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.123</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1.142</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.966</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1.183</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Social Participation (X</w:t>
            </w:r>
            <w:r w:rsidRPr="009803C2">
              <w:rPr>
                <w:rFonts w:ascii="Times New Roman" w:hAnsi="Times New Roman" w:cs="Times New Roman"/>
                <w:sz w:val="24"/>
                <w:szCs w:val="24"/>
                <w:vertAlign w:val="subscript"/>
              </w:rPr>
              <w:t>6</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-077</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-.905</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1.122</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-.807</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Material possession (X</w:t>
            </w:r>
            <w:r w:rsidRPr="009803C2">
              <w:rPr>
                <w:rFonts w:ascii="Times New Roman" w:hAnsi="Times New Roman" w:cs="Times New Roman"/>
                <w:sz w:val="24"/>
                <w:szCs w:val="24"/>
                <w:vertAlign w:val="subscript"/>
              </w:rPr>
              <w:t>7</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.051</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.032</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.064</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.496</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Land Holding (X</w:t>
            </w:r>
            <w:r w:rsidRPr="009803C2">
              <w:rPr>
                <w:rFonts w:ascii="Times New Roman" w:hAnsi="Times New Roman" w:cs="Times New Roman"/>
                <w:sz w:val="24"/>
                <w:szCs w:val="24"/>
                <w:vertAlign w:val="subscript"/>
              </w:rPr>
              <w:t>8</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-.033</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-.134</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.429</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-.313</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Farm power (X</w:t>
            </w:r>
            <w:r w:rsidRPr="009803C2">
              <w:rPr>
                <w:rFonts w:ascii="Times New Roman" w:hAnsi="Times New Roman" w:cs="Times New Roman"/>
                <w:sz w:val="24"/>
                <w:szCs w:val="24"/>
                <w:vertAlign w:val="subscript"/>
              </w:rPr>
              <w:t>9</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.033</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.108</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.320</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.338</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lastRenderedPageBreak/>
              <w:t>Livestock possession (X</w:t>
            </w:r>
            <w:r w:rsidRPr="009803C2">
              <w:rPr>
                <w:rFonts w:ascii="Times New Roman" w:hAnsi="Times New Roman" w:cs="Times New Roman"/>
                <w:sz w:val="24"/>
                <w:szCs w:val="24"/>
                <w:vertAlign w:val="subscript"/>
              </w:rPr>
              <w:t>10</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.045</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.103</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.245</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.419</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Extension contact (X</w:t>
            </w:r>
            <w:r w:rsidRPr="009803C2">
              <w:rPr>
                <w:rFonts w:ascii="Times New Roman" w:hAnsi="Times New Roman" w:cs="Times New Roman"/>
                <w:sz w:val="24"/>
                <w:szCs w:val="24"/>
                <w:vertAlign w:val="subscript"/>
              </w:rPr>
              <w:t>11</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-.072</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-.138</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.207</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-.665</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Mass media exposure(X</w:t>
            </w:r>
            <w:r w:rsidRPr="009803C2">
              <w:rPr>
                <w:rFonts w:ascii="Times New Roman" w:hAnsi="Times New Roman" w:cs="Times New Roman"/>
                <w:sz w:val="24"/>
                <w:szCs w:val="24"/>
                <w:vertAlign w:val="subscript"/>
              </w:rPr>
              <w:t>12</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-.182</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-.619</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.382</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-1.622</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Risk Preference (X</w:t>
            </w:r>
            <w:r w:rsidRPr="009803C2">
              <w:rPr>
                <w:rFonts w:ascii="Times New Roman" w:hAnsi="Times New Roman" w:cs="Times New Roman"/>
                <w:sz w:val="24"/>
                <w:szCs w:val="24"/>
                <w:vertAlign w:val="subscript"/>
              </w:rPr>
              <w:t>13</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.203</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.371</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.195</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1.902*</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Economic Motivation (X</w:t>
            </w:r>
            <w:r w:rsidRPr="009803C2">
              <w:rPr>
                <w:rFonts w:ascii="Times New Roman" w:hAnsi="Times New Roman" w:cs="Times New Roman"/>
                <w:sz w:val="24"/>
                <w:szCs w:val="24"/>
                <w:vertAlign w:val="subscript"/>
              </w:rPr>
              <w:t>14</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-.o89</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-159</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.190</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-.835</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Decision making ability (X</w:t>
            </w:r>
            <w:r w:rsidRPr="009803C2">
              <w:rPr>
                <w:rFonts w:ascii="Times New Roman" w:hAnsi="Times New Roman" w:cs="Times New Roman"/>
                <w:sz w:val="24"/>
                <w:szCs w:val="24"/>
                <w:vertAlign w:val="subscript"/>
              </w:rPr>
              <w:t>15</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.285</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.577</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.216</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2.671**</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Attitude towards use of information sources (X</w:t>
            </w:r>
            <w:r w:rsidRPr="009803C2">
              <w:rPr>
                <w:rFonts w:ascii="Times New Roman" w:hAnsi="Times New Roman" w:cs="Times New Roman"/>
                <w:sz w:val="24"/>
                <w:szCs w:val="24"/>
                <w:vertAlign w:val="subscript"/>
              </w:rPr>
              <w:t>16</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.080</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.167</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.219</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.763</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Utilization pattern of information sources (X</w:t>
            </w:r>
            <w:r w:rsidRPr="009803C2">
              <w:rPr>
                <w:rFonts w:ascii="Times New Roman" w:hAnsi="Times New Roman" w:cs="Times New Roman"/>
                <w:sz w:val="24"/>
                <w:szCs w:val="24"/>
                <w:vertAlign w:val="subscript"/>
              </w:rPr>
              <w:t>17</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-.099</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-.078</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.088</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-.895</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Usefulness  of the information source (X</w:t>
            </w:r>
            <w:r w:rsidRPr="009803C2">
              <w:rPr>
                <w:rFonts w:ascii="Times New Roman" w:hAnsi="Times New Roman" w:cs="Times New Roman"/>
                <w:sz w:val="24"/>
                <w:szCs w:val="24"/>
                <w:vertAlign w:val="subscript"/>
              </w:rPr>
              <w:t>18</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-.276</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-.162</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.081</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-2.00*</w:t>
            </w:r>
          </w:p>
        </w:tc>
      </w:tr>
      <w:tr w:rsidR="00F71B91" w:rsidRPr="009803C2" w:rsidTr="00F71B91">
        <w:tc>
          <w:tcPr>
            <w:tcW w:w="3050"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Timeliness of the information source (X</w:t>
            </w:r>
            <w:r w:rsidRPr="009803C2">
              <w:rPr>
                <w:rFonts w:ascii="Times New Roman" w:hAnsi="Times New Roman" w:cs="Times New Roman"/>
                <w:sz w:val="24"/>
                <w:szCs w:val="24"/>
                <w:vertAlign w:val="subscript"/>
              </w:rPr>
              <w:t>19</w:t>
            </w:r>
            <w:r w:rsidRPr="009803C2">
              <w:rPr>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.354</w:t>
            </w:r>
          </w:p>
        </w:tc>
        <w:tc>
          <w:tcPr>
            <w:tcW w:w="1844"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.233</w:t>
            </w:r>
          </w:p>
        </w:tc>
        <w:tc>
          <w:tcPr>
            <w:tcW w:w="1476"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.094</w:t>
            </w:r>
          </w:p>
        </w:tc>
        <w:tc>
          <w:tcPr>
            <w:tcW w:w="1245" w:type="dxa"/>
            <w:tcBorders>
              <w:top w:val="single" w:sz="4" w:space="0" w:color="auto"/>
              <w:left w:val="single" w:sz="4" w:space="0" w:color="auto"/>
              <w:bottom w:val="single" w:sz="4" w:space="0" w:color="auto"/>
              <w:right w:val="single" w:sz="4" w:space="0" w:color="auto"/>
            </w:tcBorders>
            <w:hideMark/>
          </w:tcPr>
          <w:p w:rsidR="00F71B91" w:rsidRPr="009803C2" w:rsidRDefault="00F71B91" w:rsidP="0067263E">
            <w:pPr>
              <w:jc w:val="both"/>
              <w:rPr>
                <w:rFonts w:ascii="Times New Roman" w:eastAsiaTheme="minorEastAsia" w:hAnsi="Times New Roman" w:cs="Times New Roman"/>
                <w:sz w:val="24"/>
                <w:szCs w:val="24"/>
              </w:rPr>
            </w:pPr>
            <w:r w:rsidRPr="009803C2">
              <w:rPr>
                <w:rFonts w:ascii="Times New Roman" w:hAnsi="Times New Roman" w:cs="Times New Roman"/>
                <w:sz w:val="24"/>
                <w:szCs w:val="24"/>
              </w:rPr>
              <w:t>2.480**</w:t>
            </w:r>
          </w:p>
        </w:tc>
      </w:tr>
    </w:tbl>
    <w:p w:rsidR="00F71B91" w:rsidRPr="009803C2" w:rsidRDefault="00F71B91" w:rsidP="0067263E">
      <w:pPr>
        <w:spacing w:line="240" w:lineRule="auto"/>
        <w:jc w:val="both"/>
        <w:rPr>
          <w:rFonts w:ascii="Times New Roman" w:hAnsi="Times New Roman" w:cs="Times New Roman"/>
          <w:sz w:val="24"/>
          <w:szCs w:val="24"/>
        </w:rPr>
      </w:pPr>
      <w:r w:rsidRPr="009803C2">
        <w:rPr>
          <w:rFonts w:ascii="Times New Roman" w:hAnsi="Times New Roman" w:cs="Times New Roman"/>
          <w:sz w:val="24"/>
          <w:szCs w:val="24"/>
          <w:vertAlign w:val="superscript"/>
        </w:rPr>
        <w:t>**</w:t>
      </w:r>
      <w:r w:rsidRPr="009803C2">
        <w:rPr>
          <w:rFonts w:ascii="Times New Roman" w:hAnsi="Times New Roman" w:cs="Times New Roman"/>
          <w:sz w:val="24"/>
          <w:szCs w:val="24"/>
        </w:rPr>
        <w:t xml:space="preserve"> Significant 1% level, </w:t>
      </w:r>
      <w:r w:rsidRPr="009803C2">
        <w:rPr>
          <w:rFonts w:ascii="Times New Roman" w:hAnsi="Times New Roman" w:cs="Times New Roman"/>
          <w:sz w:val="24"/>
          <w:szCs w:val="24"/>
          <w:vertAlign w:val="superscript"/>
        </w:rPr>
        <w:t>*</w:t>
      </w:r>
      <w:r w:rsidRPr="009803C2">
        <w:rPr>
          <w:rFonts w:ascii="Times New Roman" w:hAnsi="Times New Roman" w:cs="Times New Roman"/>
          <w:sz w:val="24"/>
          <w:szCs w:val="24"/>
        </w:rPr>
        <w:t xml:space="preserve"> Significant at 5% level,                                         </w:t>
      </w:r>
      <w:r w:rsidRPr="009803C2">
        <w:rPr>
          <w:rFonts w:ascii="Times New Roman" w:hAnsi="Times New Roman" w:cs="Times New Roman"/>
          <w:color w:val="000000"/>
          <w:sz w:val="24"/>
          <w:szCs w:val="24"/>
        </w:rPr>
        <w:t xml:space="preserve"> R</w:t>
      </w:r>
      <w:r w:rsidRPr="009803C2">
        <w:rPr>
          <w:rFonts w:ascii="Times New Roman" w:hAnsi="Times New Roman" w:cs="Times New Roman"/>
          <w:color w:val="000000"/>
          <w:sz w:val="24"/>
          <w:szCs w:val="24"/>
          <w:vertAlign w:val="superscript"/>
        </w:rPr>
        <w:t>2</w:t>
      </w:r>
      <w:r w:rsidRPr="009803C2">
        <w:rPr>
          <w:rFonts w:ascii="Times New Roman" w:hAnsi="Times New Roman" w:cs="Times New Roman"/>
          <w:color w:val="000000"/>
          <w:sz w:val="24"/>
          <w:szCs w:val="24"/>
        </w:rPr>
        <w:t>= 0.341</w:t>
      </w:r>
    </w:p>
    <w:p w:rsidR="00F71B91" w:rsidRPr="009803C2" w:rsidRDefault="00F71B91" w:rsidP="0067263E">
      <w:pPr>
        <w:spacing w:after="0" w:line="360" w:lineRule="auto"/>
        <w:jc w:val="both"/>
        <w:rPr>
          <w:rFonts w:ascii="Times New Roman" w:hAnsi="Times New Roman" w:cs="Times New Roman"/>
          <w:color w:val="000000"/>
          <w:sz w:val="24"/>
          <w:szCs w:val="24"/>
        </w:rPr>
      </w:pPr>
      <w:r w:rsidRPr="009803C2">
        <w:rPr>
          <w:rFonts w:ascii="Times New Roman" w:hAnsi="Times New Roman" w:cs="Times New Roman"/>
          <w:sz w:val="24"/>
          <w:szCs w:val="24"/>
        </w:rPr>
        <w:t>From the</w:t>
      </w:r>
      <w:r w:rsidR="00F97A3F" w:rsidRPr="009803C2">
        <w:rPr>
          <w:rFonts w:ascii="Times New Roman" w:hAnsi="Times New Roman" w:cs="Times New Roman"/>
          <w:sz w:val="24"/>
          <w:szCs w:val="24"/>
        </w:rPr>
        <w:t xml:space="preserve"> above</w:t>
      </w:r>
      <w:r w:rsidRPr="009803C2">
        <w:rPr>
          <w:rFonts w:ascii="Times New Roman" w:hAnsi="Times New Roman" w:cs="Times New Roman"/>
          <w:sz w:val="24"/>
          <w:szCs w:val="24"/>
        </w:rPr>
        <w:t xml:space="preserve"> </w:t>
      </w:r>
      <w:r w:rsidR="00757AA3" w:rsidRPr="009803C2">
        <w:rPr>
          <w:rFonts w:ascii="Times New Roman" w:hAnsi="Times New Roman" w:cs="Times New Roman"/>
          <w:i/>
          <w:color w:val="000000"/>
          <w:sz w:val="24"/>
          <w:szCs w:val="24"/>
        </w:rPr>
        <w:t>Table-3</w:t>
      </w:r>
      <w:r w:rsidR="00F97A3F" w:rsidRPr="009803C2">
        <w:rPr>
          <w:rFonts w:ascii="Times New Roman" w:hAnsi="Times New Roman" w:cs="Times New Roman"/>
          <w:i/>
          <w:color w:val="000000"/>
          <w:sz w:val="24"/>
          <w:szCs w:val="24"/>
        </w:rPr>
        <w:t>,</w:t>
      </w:r>
      <w:r w:rsidR="00757AA3" w:rsidRPr="009803C2">
        <w:rPr>
          <w:rFonts w:ascii="Times New Roman" w:hAnsi="Times New Roman" w:cs="Times New Roman"/>
          <w:sz w:val="24"/>
          <w:szCs w:val="24"/>
        </w:rPr>
        <w:t xml:space="preserve"> </w:t>
      </w:r>
      <w:r w:rsidRPr="009803C2">
        <w:rPr>
          <w:rFonts w:ascii="Times New Roman" w:hAnsi="Times New Roman" w:cs="Times New Roman"/>
          <w:sz w:val="24"/>
          <w:szCs w:val="24"/>
        </w:rPr>
        <w:t>it is observable that the variables family education status (X</w:t>
      </w:r>
      <w:r w:rsidRPr="009803C2">
        <w:rPr>
          <w:rFonts w:ascii="Times New Roman" w:hAnsi="Times New Roman" w:cs="Times New Roman"/>
          <w:sz w:val="24"/>
          <w:szCs w:val="24"/>
          <w:vertAlign w:val="subscript"/>
        </w:rPr>
        <w:t>3</w:t>
      </w:r>
      <w:r w:rsidRPr="009803C2">
        <w:rPr>
          <w:rFonts w:ascii="Times New Roman" w:hAnsi="Times New Roman" w:cs="Times New Roman"/>
          <w:sz w:val="24"/>
          <w:szCs w:val="24"/>
        </w:rPr>
        <w:t>) and usefulness of the information source (X</w:t>
      </w:r>
      <w:r w:rsidRPr="009803C2">
        <w:rPr>
          <w:rFonts w:ascii="Times New Roman" w:hAnsi="Times New Roman" w:cs="Times New Roman"/>
          <w:sz w:val="24"/>
          <w:szCs w:val="24"/>
          <w:vertAlign w:val="subscript"/>
        </w:rPr>
        <w:t>18</w:t>
      </w:r>
      <w:r w:rsidRPr="009803C2">
        <w:rPr>
          <w:rFonts w:ascii="Times New Roman" w:hAnsi="Times New Roman" w:cs="Times New Roman"/>
          <w:sz w:val="24"/>
          <w:szCs w:val="24"/>
        </w:rPr>
        <w:t>) are significantly and negatively contributing towards characterizing the dependent variable, the information source users’ satisfaction while other three variables namely risk preference (X</w:t>
      </w:r>
      <w:r w:rsidRPr="009803C2">
        <w:rPr>
          <w:rFonts w:ascii="Times New Roman" w:hAnsi="Times New Roman" w:cs="Times New Roman"/>
          <w:sz w:val="24"/>
          <w:szCs w:val="24"/>
          <w:vertAlign w:val="subscript"/>
        </w:rPr>
        <w:t>13</w:t>
      </w:r>
      <w:r w:rsidRPr="009803C2">
        <w:rPr>
          <w:rFonts w:ascii="Times New Roman" w:hAnsi="Times New Roman" w:cs="Times New Roman"/>
          <w:sz w:val="24"/>
          <w:szCs w:val="24"/>
        </w:rPr>
        <w:t>), decision making ability (X</w:t>
      </w:r>
      <w:r w:rsidRPr="009803C2">
        <w:rPr>
          <w:rFonts w:ascii="Times New Roman" w:hAnsi="Times New Roman" w:cs="Times New Roman"/>
          <w:sz w:val="24"/>
          <w:szCs w:val="24"/>
          <w:vertAlign w:val="subscript"/>
        </w:rPr>
        <w:t>15</w:t>
      </w:r>
      <w:r w:rsidRPr="009803C2">
        <w:rPr>
          <w:rFonts w:ascii="Times New Roman" w:hAnsi="Times New Roman" w:cs="Times New Roman"/>
          <w:sz w:val="24"/>
          <w:szCs w:val="24"/>
        </w:rPr>
        <w:t>) and timeliness of the information source (X</w:t>
      </w:r>
      <w:r w:rsidRPr="009803C2">
        <w:rPr>
          <w:rFonts w:ascii="Times New Roman" w:hAnsi="Times New Roman" w:cs="Times New Roman"/>
          <w:sz w:val="24"/>
          <w:szCs w:val="24"/>
          <w:vertAlign w:val="subscript"/>
        </w:rPr>
        <w:t>19</w:t>
      </w:r>
      <w:r w:rsidRPr="009803C2">
        <w:rPr>
          <w:rFonts w:ascii="Times New Roman" w:hAnsi="Times New Roman" w:cs="Times New Roman"/>
          <w:sz w:val="24"/>
          <w:szCs w:val="24"/>
        </w:rPr>
        <w:t>) are significantly and positively contributing towards characterizing the dependent variable, the information source users’ satisfaction.</w:t>
      </w:r>
    </w:p>
    <w:p w:rsidR="00F71B91" w:rsidRPr="009803C2" w:rsidRDefault="00F71B91" w:rsidP="0067263E">
      <w:pPr>
        <w:spacing w:after="0" w:line="360" w:lineRule="auto"/>
        <w:jc w:val="both"/>
        <w:rPr>
          <w:rFonts w:ascii="Times New Roman" w:hAnsi="Times New Roman" w:cs="Times New Roman"/>
          <w:b/>
          <w:color w:val="000000"/>
          <w:sz w:val="24"/>
          <w:szCs w:val="24"/>
        </w:rPr>
      </w:pPr>
      <w:r w:rsidRPr="009803C2">
        <w:rPr>
          <w:rFonts w:ascii="Times New Roman" w:hAnsi="Times New Roman" w:cs="Times New Roman"/>
          <w:b/>
          <w:color w:val="000000"/>
          <w:sz w:val="24"/>
          <w:szCs w:val="24"/>
        </w:rPr>
        <w:t>Family education status and the information source users’ satisfaction</w:t>
      </w:r>
    </w:p>
    <w:p w:rsidR="00F71B91" w:rsidRPr="009803C2" w:rsidRDefault="00F71B91" w:rsidP="0067263E">
      <w:pPr>
        <w:spacing w:after="0" w:line="360" w:lineRule="auto"/>
        <w:jc w:val="both"/>
        <w:rPr>
          <w:rFonts w:ascii="Times New Roman" w:hAnsi="Times New Roman" w:cs="Times New Roman"/>
          <w:color w:val="000000"/>
          <w:sz w:val="24"/>
          <w:szCs w:val="24"/>
        </w:rPr>
      </w:pPr>
      <w:r w:rsidRPr="009803C2">
        <w:rPr>
          <w:rFonts w:ascii="Times New Roman" w:hAnsi="Times New Roman" w:cs="Times New Roman"/>
          <w:color w:val="000000"/>
          <w:sz w:val="24"/>
          <w:szCs w:val="24"/>
        </w:rPr>
        <w:t xml:space="preserve">Family education status reflects formal educational level of the family members which helps them think independently and develop skill to analyse situation critically. In the present context, the farmers’ family with high level of education status have shown lesser interest to consult with various information sources than the families with lower level of family education status because higher exposure to number of complex situations enables them to solve many problems with their own strategy. Another important reason is that possessing higher educational qualification has made them more critical about the quality of the information provided by information sources. Hence, they are not as easily satisfied as those with relatively low level of education. That is why the variable family education status is significantly and negatively contributing towards characterizing the predicted variable, information source users’ satisfaction. </w:t>
      </w:r>
      <w:r w:rsidRPr="009803C2">
        <w:rPr>
          <w:rFonts w:ascii="Times New Roman" w:hAnsi="Times New Roman" w:cs="Times New Roman"/>
          <w:bCs/>
          <w:sz w:val="24"/>
          <w:szCs w:val="24"/>
        </w:rPr>
        <w:t xml:space="preserve">The variable family education status is directly contributing 18.40% in case of characterizing the dependent variable, information source users’ satisfaction. </w:t>
      </w:r>
      <w:r w:rsidRPr="009803C2">
        <w:rPr>
          <w:rFonts w:ascii="Times New Roman" w:hAnsi="Times New Roman" w:cs="Times New Roman"/>
          <w:sz w:val="24"/>
          <w:szCs w:val="24"/>
        </w:rPr>
        <w:t>One unit change of the variable family education status is delineating the 1.016 unit change in the predicted variable.</w:t>
      </w:r>
    </w:p>
    <w:p w:rsidR="00F71B91" w:rsidRPr="009803C2" w:rsidRDefault="00F71B91" w:rsidP="0083610B">
      <w:pPr>
        <w:spacing w:after="0" w:line="360" w:lineRule="auto"/>
        <w:jc w:val="both"/>
        <w:rPr>
          <w:rFonts w:ascii="Times New Roman" w:hAnsi="Times New Roman" w:cs="Times New Roman"/>
          <w:b/>
          <w:color w:val="000000"/>
          <w:sz w:val="24"/>
          <w:szCs w:val="24"/>
        </w:rPr>
      </w:pPr>
      <w:r w:rsidRPr="009803C2">
        <w:rPr>
          <w:rFonts w:ascii="Times New Roman" w:hAnsi="Times New Roman" w:cs="Times New Roman"/>
          <w:b/>
          <w:sz w:val="24"/>
          <w:szCs w:val="24"/>
        </w:rPr>
        <w:t xml:space="preserve">Usefulness of the information source and </w:t>
      </w:r>
      <w:r w:rsidRPr="009803C2">
        <w:rPr>
          <w:rFonts w:ascii="Times New Roman" w:hAnsi="Times New Roman" w:cs="Times New Roman"/>
          <w:b/>
          <w:color w:val="000000"/>
          <w:sz w:val="24"/>
          <w:szCs w:val="24"/>
        </w:rPr>
        <w:t>the information source users’ satisfaction</w:t>
      </w:r>
    </w:p>
    <w:p w:rsidR="00F71B91" w:rsidRPr="009803C2" w:rsidRDefault="00F71B91" w:rsidP="0083610B">
      <w:pPr>
        <w:spacing w:after="0" w:line="360" w:lineRule="auto"/>
        <w:jc w:val="both"/>
        <w:rPr>
          <w:rFonts w:ascii="Times New Roman" w:hAnsi="Times New Roman" w:cs="Times New Roman"/>
          <w:color w:val="000000"/>
          <w:sz w:val="24"/>
          <w:szCs w:val="24"/>
        </w:rPr>
      </w:pPr>
      <w:r w:rsidRPr="009803C2">
        <w:rPr>
          <w:rFonts w:ascii="Times New Roman" w:hAnsi="Times New Roman" w:cs="Times New Roman"/>
          <w:color w:val="000000"/>
          <w:sz w:val="24"/>
          <w:szCs w:val="24"/>
        </w:rPr>
        <w:lastRenderedPageBreak/>
        <w:t xml:space="preserve">Usefulness of information source was measured with the help of usability of the content and effectiveness of information sources. In other words, information source users’ satisfaction was measured with the help of content provided by the source, the timeliness, the effect and the precision level of the information provided by the source. The extreme use of information sources, </w:t>
      </w:r>
      <w:r w:rsidR="009803C2" w:rsidRPr="009803C2">
        <w:rPr>
          <w:rFonts w:ascii="Times New Roman" w:hAnsi="Times New Roman" w:cs="Times New Roman"/>
          <w:color w:val="000000"/>
          <w:sz w:val="24"/>
          <w:szCs w:val="24"/>
        </w:rPr>
        <w:t>now days</w:t>
      </w:r>
      <w:r w:rsidRPr="009803C2">
        <w:rPr>
          <w:rFonts w:ascii="Times New Roman" w:hAnsi="Times New Roman" w:cs="Times New Roman"/>
          <w:color w:val="000000"/>
          <w:sz w:val="24"/>
          <w:szCs w:val="24"/>
        </w:rPr>
        <w:t>, provides the information which are contradictory to each other leading to a confusing state of mind of the user. The users are getting diversified information, but, due to ambiguous nature of the information and wrong timeliness of the informati</w:t>
      </w:r>
      <w:r w:rsidR="009803C2" w:rsidRPr="009803C2">
        <w:rPr>
          <w:rFonts w:ascii="Times New Roman" w:hAnsi="Times New Roman" w:cs="Times New Roman"/>
          <w:color w:val="000000"/>
          <w:sz w:val="24"/>
          <w:szCs w:val="24"/>
        </w:rPr>
        <w:t>on, the provided information will not provide</w:t>
      </w:r>
      <w:r w:rsidRPr="009803C2">
        <w:rPr>
          <w:rFonts w:ascii="Times New Roman" w:hAnsi="Times New Roman" w:cs="Times New Roman"/>
          <w:color w:val="000000"/>
          <w:sz w:val="24"/>
          <w:szCs w:val="24"/>
        </w:rPr>
        <w:t xml:space="preserve"> satisfaction to the users. As the satisfaction comes from the enriched, timely, precise and effecti</w:t>
      </w:r>
      <w:r w:rsidR="009803C2" w:rsidRPr="009803C2">
        <w:rPr>
          <w:rFonts w:ascii="Times New Roman" w:hAnsi="Times New Roman" w:cs="Times New Roman"/>
          <w:color w:val="000000"/>
          <w:sz w:val="24"/>
          <w:szCs w:val="24"/>
        </w:rPr>
        <w:t>ve content of the information that</w:t>
      </w:r>
      <w:r w:rsidRPr="009803C2">
        <w:rPr>
          <w:rFonts w:ascii="Times New Roman" w:hAnsi="Times New Roman" w:cs="Times New Roman"/>
          <w:color w:val="000000"/>
          <w:sz w:val="24"/>
          <w:szCs w:val="24"/>
        </w:rPr>
        <w:t xml:space="preserve"> is why the variable usefulness of the information source is contributing significantly and negatively in case of characterizing the predicted variable, information source users’ satisfaction. </w:t>
      </w:r>
      <w:r w:rsidRPr="009803C2">
        <w:rPr>
          <w:rFonts w:ascii="Times New Roman" w:hAnsi="Times New Roman" w:cs="Times New Roman"/>
          <w:bCs/>
          <w:sz w:val="24"/>
          <w:szCs w:val="24"/>
        </w:rPr>
        <w:t xml:space="preserve">The variable usefulness of information source is directly contributing 27.60% in case of characterizing the dependent variable, information source users’ satisfaction. </w:t>
      </w:r>
      <w:r w:rsidRPr="009803C2">
        <w:rPr>
          <w:rFonts w:ascii="Times New Roman" w:hAnsi="Times New Roman" w:cs="Times New Roman"/>
          <w:sz w:val="24"/>
          <w:szCs w:val="24"/>
        </w:rPr>
        <w:t>One unit change of the variable usefulness of information source is delineating the 0.162 unit change in the predicted variable.</w:t>
      </w:r>
    </w:p>
    <w:p w:rsidR="00F71B91" w:rsidRPr="009803C2" w:rsidRDefault="00F71B91" w:rsidP="0067263E">
      <w:pPr>
        <w:spacing w:after="0" w:line="360" w:lineRule="auto"/>
        <w:jc w:val="both"/>
        <w:rPr>
          <w:rFonts w:ascii="Times New Roman" w:hAnsi="Times New Roman" w:cs="Times New Roman"/>
          <w:color w:val="000000"/>
          <w:sz w:val="24"/>
          <w:szCs w:val="24"/>
        </w:rPr>
      </w:pPr>
      <w:r w:rsidRPr="009803C2">
        <w:rPr>
          <w:rFonts w:ascii="Times New Roman" w:hAnsi="Times New Roman" w:cs="Times New Roman"/>
          <w:b/>
          <w:color w:val="000000"/>
          <w:sz w:val="24"/>
          <w:szCs w:val="24"/>
        </w:rPr>
        <w:t>Risk preference and the information source users’ satisfaction</w:t>
      </w:r>
    </w:p>
    <w:p w:rsidR="00F71B91" w:rsidRPr="009803C2" w:rsidRDefault="00F71B91" w:rsidP="0067263E">
      <w:pPr>
        <w:spacing w:after="0" w:line="360" w:lineRule="auto"/>
        <w:jc w:val="both"/>
        <w:rPr>
          <w:rFonts w:ascii="Times New Roman" w:hAnsi="Times New Roman" w:cs="Times New Roman"/>
          <w:sz w:val="24"/>
          <w:szCs w:val="24"/>
        </w:rPr>
      </w:pPr>
      <w:r w:rsidRPr="009803C2">
        <w:rPr>
          <w:rFonts w:ascii="Times New Roman" w:hAnsi="Times New Roman" w:cs="Times New Roman"/>
          <w:color w:val="000000"/>
          <w:sz w:val="24"/>
          <w:szCs w:val="24"/>
        </w:rPr>
        <w:t xml:space="preserve">Risk preference facilitates the process of critical analysis of a situation by people and thereby identifying the potential risk and uncertainty associated with the situation. Similarly, farming practices today face several threats arising due to several factors which ultimately increase the risk of production as well as marketing. In this situation, farmers are required to obtain up-to-date information about various aspects of farming so that they can avert the risk and cope with the changing situation. In fact, timely and accurate information would help the farmers predict any unfavourable situation and thereby plan appropriate strategies to overcome the challenges and continue their cultivation in a sustainable way. In the present study, it has also been found that those farmers who have more positive attitude towards risk taking are more aware about various information sources available in their area and they also consult those information sources time to time for getting latest information about advances in farming practices as well as the risks associated with them. Hence, the variable risk preference is significantly and positively contributing in case of characterizing the dependent variable, information source users’ satisfaction. </w:t>
      </w:r>
      <w:r w:rsidRPr="009803C2">
        <w:rPr>
          <w:rFonts w:ascii="Times New Roman" w:hAnsi="Times New Roman" w:cs="Times New Roman"/>
          <w:bCs/>
          <w:sz w:val="24"/>
          <w:szCs w:val="24"/>
        </w:rPr>
        <w:t xml:space="preserve">The variable risk preference is directly contributing 20.30% in case of characterizing the dependent variable, information source users’ satisfaction. </w:t>
      </w:r>
      <w:r w:rsidRPr="009803C2">
        <w:rPr>
          <w:rFonts w:ascii="Times New Roman" w:hAnsi="Times New Roman" w:cs="Times New Roman"/>
          <w:sz w:val="24"/>
          <w:szCs w:val="24"/>
        </w:rPr>
        <w:t>One unit change of the variable risk preference is delineating the 0.371 unit change in the predicted variable.</w:t>
      </w:r>
    </w:p>
    <w:p w:rsidR="00F71B91" w:rsidRPr="009803C2" w:rsidRDefault="00F71B91" w:rsidP="0067263E">
      <w:pPr>
        <w:spacing w:after="0" w:line="360" w:lineRule="auto"/>
        <w:jc w:val="both"/>
        <w:rPr>
          <w:rFonts w:ascii="Times New Roman" w:hAnsi="Times New Roman" w:cs="Times New Roman"/>
          <w:b/>
          <w:sz w:val="24"/>
          <w:szCs w:val="24"/>
        </w:rPr>
      </w:pPr>
      <w:r w:rsidRPr="009803C2">
        <w:rPr>
          <w:rFonts w:ascii="Times New Roman" w:hAnsi="Times New Roman" w:cs="Times New Roman"/>
          <w:b/>
          <w:sz w:val="24"/>
          <w:szCs w:val="24"/>
        </w:rPr>
        <w:t>Decision making ability and information source users’ satisfaction</w:t>
      </w:r>
    </w:p>
    <w:p w:rsidR="00F71B91" w:rsidRPr="009803C2" w:rsidRDefault="00F71B91" w:rsidP="0067263E">
      <w:pPr>
        <w:spacing w:after="0" w:line="360" w:lineRule="auto"/>
        <w:jc w:val="both"/>
        <w:rPr>
          <w:rFonts w:ascii="Times New Roman" w:hAnsi="Times New Roman" w:cs="Times New Roman"/>
          <w:sz w:val="24"/>
          <w:szCs w:val="24"/>
        </w:rPr>
      </w:pPr>
      <w:r w:rsidRPr="009803C2">
        <w:rPr>
          <w:rFonts w:ascii="Times New Roman" w:hAnsi="Times New Roman" w:cs="Times New Roman"/>
          <w:sz w:val="24"/>
          <w:szCs w:val="24"/>
        </w:rPr>
        <w:lastRenderedPageBreak/>
        <w:t xml:space="preserve">Decision making ability is such a component of human psyche which requires a sound knowledge about what is going on around oneself and thereby develop a proper insight about various issues to decide upon the best option from many alternatives. Farming is also experiencing several changes day by day in various aspects which require appropriate decision making ability on the part of the farmers for choosing the appropriate strategies to cope with those changes. And, in this direction, information sources would play an important role in case of providing timely and accurate information to the farmers for taking appropriate decision in any aspect of farming. The present study has also revealed that farmers with sound decision making ability have access to different information sources for getting up-to-date information about latest developments in agriculture and allied sector for making their farming practices sustainable. That is why the variable decision making ability is significantly and positively contributing in case of characterizing the predicted variable, information source users’ satisfaction.  </w:t>
      </w:r>
      <w:r w:rsidRPr="009803C2">
        <w:rPr>
          <w:rFonts w:ascii="Times New Roman" w:hAnsi="Times New Roman" w:cs="Times New Roman"/>
          <w:bCs/>
          <w:sz w:val="24"/>
          <w:szCs w:val="24"/>
        </w:rPr>
        <w:t xml:space="preserve">The variable decision making ability is directly contributing 28.50% in case of characterizing the dependent variable, information source users’ satisfaction. </w:t>
      </w:r>
      <w:r w:rsidRPr="009803C2">
        <w:rPr>
          <w:rFonts w:ascii="Times New Roman" w:hAnsi="Times New Roman" w:cs="Times New Roman"/>
          <w:sz w:val="24"/>
          <w:szCs w:val="24"/>
        </w:rPr>
        <w:t>One unit change of the variable decision making ability is delineating the 0.577 unit change in the predicted variable.</w:t>
      </w:r>
    </w:p>
    <w:p w:rsidR="00F71B91" w:rsidRPr="009803C2" w:rsidRDefault="00F71B91" w:rsidP="0067263E">
      <w:pPr>
        <w:spacing w:after="0" w:line="360" w:lineRule="auto"/>
        <w:jc w:val="both"/>
        <w:rPr>
          <w:rFonts w:ascii="Times New Roman" w:hAnsi="Times New Roman" w:cs="Times New Roman"/>
          <w:b/>
          <w:sz w:val="24"/>
          <w:szCs w:val="24"/>
        </w:rPr>
      </w:pPr>
      <w:r w:rsidRPr="009803C2">
        <w:rPr>
          <w:rFonts w:ascii="Times New Roman" w:hAnsi="Times New Roman" w:cs="Times New Roman"/>
          <w:b/>
          <w:sz w:val="24"/>
          <w:szCs w:val="24"/>
        </w:rPr>
        <w:t>Timeliness of information source and information source users’ satisfaction</w:t>
      </w:r>
    </w:p>
    <w:p w:rsidR="00F71B91" w:rsidRPr="009803C2" w:rsidRDefault="00F71B91" w:rsidP="0067263E">
      <w:pPr>
        <w:spacing w:after="0" w:line="360" w:lineRule="auto"/>
        <w:jc w:val="both"/>
        <w:rPr>
          <w:rFonts w:ascii="Times New Roman" w:hAnsi="Times New Roman" w:cs="Times New Roman"/>
          <w:sz w:val="24"/>
          <w:szCs w:val="24"/>
        </w:rPr>
      </w:pPr>
      <w:r w:rsidRPr="009803C2">
        <w:rPr>
          <w:rFonts w:ascii="Times New Roman" w:hAnsi="Times New Roman" w:cs="Times New Roman"/>
          <w:sz w:val="24"/>
          <w:szCs w:val="24"/>
        </w:rPr>
        <w:t>Timeliness of the information source in providing required information to the information seekers determines the quality and effectiveness of the information source to a great extent.</w:t>
      </w:r>
    </w:p>
    <w:p w:rsidR="00F71B91" w:rsidRPr="009803C2" w:rsidRDefault="00F71B91" w:rsidP="0067263E">
      <w:pPr>
        <w:spacing w:line="360" w:lineRule="auto"/>
        <w:jc w:val="both"/>
        <w:rPr>
          <w:rFonts w:ascii="Times New Roman" w:hAnsi="Times New Roman" w:cs="Times New Roman"/>
          <w:sz w:val="24"/>
          <w:szCs w:val="24"/>
        </w:rPr>
      </w:pPr>
      <w:r w:rsidRPr="009803C2">
        <w:rPr>
          <w:rFonts w:ascii="Times New Roman" w:hAnsi="Times New Roman" w:cs="Times New Roman"/>
          <w:color w:val="000000"/>
          <w:sz w:val="24"/>
          <w:szCs w:val="24"/>
        </w:rPr>
        <w:t xml:space="preserve">Therefore, timeliness of the information source has a direct influence on the satisfaction level of the information users. In fact, any information would be of no use to the users unless it is provided to them timely. Same situation prevails in agriculture. Several changes are occurring everyday in many aspects of farming which requires the farmers to be up-to-date with latest information for coping with those changes. Therefore, farmers need to seek timely information from various sources so that their information needs can be satisfied at the time of necessity. The present study also reveals that farmers are more satisfied with the information sources which are able to provide the needed information to them at the very moment they are required. That is why the variable timeliness of information source is significantly and positively contributing in case of characterizing the dependent variable, information source users’ satisfaction. </w:t>
      </w:r>
      <w:r w:rsidRPr="009803C2">
        <w:rPr>
          <w:rFonts w:ascii="Times New Roman" w:hAnsi="Times New Roman" w:cs="Times New Roman"/>
          <w:bCs/>
          <w:sz w:val="24"/>
          <w:szCs w:val="24"/>
        </w:rPr>
        <w:t xml:space="preserve">The variable timeliness of information source is directly contributing 35.40% in case of characterizing the dependent variable, information source users’ satisfaction. </w:t>
      </w:r>
      <w:r w:rsidRPr="009803C2">
        <w:rPr>
          <w:rFonts w:ascii="Times New Roman" w:hAnsi="Times New Roman" w:cs="Times New Roman"/>
          <w:sz w:val="24"/>
          <w:szCs w:val="24"/>
        </w:rPr>
        <w:t>One unit change of the variable timeliness of information source is delineating the 0.233 unit change in the predicted variable.</w:t>
      </w:r>
    </w:p>
    <w:p w:rsidR="00F71B91" w:rsidRPr="009803C2" w:rsidRDefault="00F71B91" w:rsidP="0083610B">
      <w:pPr>
        <w:spacing w:after="0" w:line="360" w:lineRule="auto"/>
        <w:jc w:val="both"/>
        <w:rPr>
          <w:rFonts w:ascii="Times New Roman" w:hAnsi="Times New Roman" w:cs="Times New Roman"/>
          <w:sz w:val="24"/>
          <w:szCs w:val="24"/>
        </w:rPr>
      </w:pPr>
      <w:r w:rsidRPr="009803C2">
        <w:rPr>
          <w:rFonts w:ascii="Times New Roman" w:hAnsi="Times New Roman" w:cs="Times New Roman"/>
          <w:sz w:val="24"/>
          <w:szCs w:val="24"/>
        </w:rPr>
        <w:lastRenderedPageBreak/>
        <w:t>The R</w:t>
      </w:r>
      <w:r w:rsidRPr="009803C2">
        <w:rPr>
          <w:rFonts w:ascii="Times New Roman" w:hAnsi="Times New Roman" w:cs="Times New Roman"/>
          <w:sz w:val="24"/>
          <w:szCs w:val="24"/>
          <w:vertAlign w:val="superscript"/>
        </w:rPr>
        <w:t xml:space="preserve">2  </w:t>
      </w:r>
      <w:r w:rsidRPr="009803C2">
        <w:rPr>
          <w:rFonts w:ascii="Times New Roman" w:hAnsi="Times New Roman" w:cs="Times New Roman"/>
          <w:sz w:val="24"/>
          <w:szCs w:val="24"/>
        </w:rPr>
        <w:t xml:space="preserve">value being 0.341, it is to infer that the nineteen predictor variables put together have explained 34.10% variation embedded with the predicted variable, information source users’ satisfaction. Still 65.90% variable embedded within predicted one remains unexplained. Thus it would be suggested that inclusion of some more contextual variables possessing direct bearing on the information source users’ satisfaction could have increased the level of explicability. </w:t>
      </w:r>
    </w:p>
    <w:p w:rsidR="0083610B" w:rsidRPr="009803C2" w:rsidRDefault="0083610B" w:rsidP="0083610B">
      <w:pPr>
        <w:spacing w:after="0" w:line="360" w:lineRule="auto"/>
        <w:jc w:val="both"/>
        <w:rPr>
          <w:rFonts w:ascii="Times New Roman" w:hAnsi="Times New Roman" w:cs="Times New Roman"/>
          <w:b/>
          <w:sz w:val="24"/>
          <w:szCs w:val="24"/>
        </w:rPr>
      </w:pPr>
      <w:r w:rsidRPr="009803C2">
        <w:rPr>
          <w:rFonts w:ascii="Times New Roman" w:hAnsi="Times New Roman" w:cs="Times New Roman"/>
          <w:b/>
          <w:sz w:val="24"/>
          <w:szCs w:val="24"/>
        </w:rPr>
        <w:t>Conclusion</w:t>
      </w:r>
    </w:p>
    <w:p w:rsidR="00A4171A" w:rsidRPr="009803C2" w:rsidRDefault="008E10A8" w:rsidP="0083610B">
      <w:pPr>
        <w:spacing w:after="0" w:line="360" w:lineRule="auto"/>
        <w:jc w:val="both"/>
        <w:rPr>
          <w:rFonts w:ascii="Times New Roman" w:hAnsi="Times New Roman" w:cs="Times New Roman"/>
          <w:sz w:val="24"/>
          <w:szCs w:val="24"/>
        </w:rPr>
      </w:pPr>
      <w:r w:rsidRPr="009803C2">
        <w:rPr>
          <w:rFonts w:ascii="Times New Roman" w:hAnsi="Times New Roman" w:cs="Times New Roman"/>
          <w:color w:val="000000" w:themeColor="text1"/>
          <w:sz w:val="24"/>
          <w:szCs w:val="24"/>
        </w:rPr>
        <w:t xml:space="preserve"> In the era of information vibrant agricultural development, the need of the hour is to refocus the appropriateness of agricultural information sources for a grater stakeholders’ satisfaction. The satisfaction emphasises the reinforcement of new agricultural information application in the users’ situation. The young and energetic youth can take initiative to utilize the available agricultural sources in an appropriate manner, the enhanced family education status </w:t>
      </w:r>
      <w:r w:rsidR="00780206" w:rsidRPr="009803C2">
        <w:rPr>
          <w:rFonts w:ascii="Times New Roman" w:hAnsi="Times New Roman" w:cs="Times New Roman"/>
          <w:color w:val="000000" w:themeColor="text1"/>
          <w:sz w:val="24"/>
          <w:szCs w:val="24"/>
        </w:rPr>
        <w:t xml:space="preserve">creates a heavy demand of information which is hardly possible through locally available information sources to satisfy their needs. </w:t>
      </w:r>
      <w:r w:rsidRPr="009803C2">
        <w:rPr>
          <w:rFonts w:ascii="Times New Roman" w:hAnsi="Times New Roman" w:cs="Times New Roman"/>
          <w:color w:val="000000" w:themeColor="text1"/>
          <w:sz w:val="24"/>
          <w:szCs w:val="24"/>
        </w:rPr>
        <w:t xml:space="preserve"> </w:t>
      </w:r>
      <w:r w:rsidR="000F1B15" w:rsidRPr="009803C2">
        <w:rPr>
          <w:rFonts w:ascii="Times New Roman" w:hAnsi="Times New Roman" w:cs="Times New Roman"/>
          <w:color w:val="000000" w:themeColor="text1"/>
          <w:sz w:val="24"/>
          <w:szCs w:val="24"/>
        </w:rPr>
        <w:t>For carrying out various activities</w:t>
      </w:r>
      <w:r w:rsidR="000F1B15" w:rsidRPr="009803C2">
        <w:rPr>
          <w:rFonts w:ascii="Times New Roman" w:hAnsi="Times New Roman" w:cs="Times New Roman"/>
          <w:sz w:val="24"/>
          <w:szCs w:val="24"/>
        </w:rPr>
        <w:t xml:space="preserve"> by the farmers of rural area information sources and support is als</w:t>
      </w:r>
      <w:r w:rsidR="005E3088" w:rsidRPr="009803C2">
        <w:rPr>
          <w:rFonts w:ascii="Times New Roman" w:hAnsi="Times New Roman" w:cs="Times New Roman"/>
          <w:sz w:val="24"/>
          <w:szCs w:val="24"/>
        </w:rPr>
        <w:t xml:space="preserve">o vital. </w:t>
      </w:r>
      <w:r w:rsidRPr="009803C2">
        <w:rPr>
          <w:rFonts w:ascii="Times New Roman" w:hAnsi="Times New Roman" w:cs="Times New Roman"/>
          <w:sz w:val="24"/>
          <w:szCs w:val="24"/>
        </w:rPr>
        <w:t>As it is seen that majority of t</w:t>
      </w:r>
      <w:r w:rsidR="005E3088" w:rsidRPr="009803C2">
        <w:rPr>
          <w:rFonts w:ascii="Times New Roman" w:hAnsi="Times New Roman" w:cs="Times New Roman"/>
          <w:sz w:val="24"/>
          <w:szCs w:val="24"/>
        </w:rPr>
        <w:t>he farmers have</w:t>
      </w:r>
      <w:r w:rsidR="000F1B15" w:rsidRPr="009803C2">
        <w:rPr>
          <w:rFonts w:ascii="Times New Roman" w:hAnsi="Times New Roman" w:cs="Times New Roman"/>
          <w:sz w:val="24"/>
          <w:szCs w:val="24"/>
        </w:rPr>
        <w:t xml:space="preserve"> the </w:t>
      </w:r>
      <w:r w:rsidR="00780206" w:rsidRPr="009803C2">
        <w:rPr>
          <w:rFonts w:ascii="Times New Roman" w:hAnsi="Times New Roman" w:cs="Times New Roman"/>
          <w:sz w:val="24"/>
          <w:szCs w:val="24"/>
        </w:rPr>
        <w:t>requirement of</w:t>
      </w:r>
      <w:r w:rsidR="005E3088" w:rsidRPr="009803C2">
        <w:rPr>
          <w:rFonts w:ascii="Times New Roman" w:hAnsi="Times New Roman" w:cs="Times New Roman"/>
          <w:sz w:val="24"/>
          <w:szCs w:val="24"/>
        </w:rPr>
        <w:t xml:space="preserve"> good information</w:t>
      </w:r>
      <w:r w:rsidR="000F1B15" w:rsidRPr="009803C2">
        <w:rPr>
          <w:rFonts w:ascii="Times New Roman" w:hAnsi="Times New Roman" w:cs="Times New Roman"/>
          <w:sz w:val="24"/>
          <w:szCs w:val="24"/>
        </w:rPr>
        <w:t xml:space="preserve"> sources for access the agricultural information</w:t>
      </w:r>
      <w:r w:rsidR="005E3088" w:rsidRPr="009803C2">
        <w:rPr>
          <w:rFonts w:ascii="Times New Roman" w:hAnsi="Times New Roman" w:cs="Times New Roman"/>
          <w:sz w:val="24"/>
          <w:szCs w:val="24"/>
        </w:rPr>
        <w:t xml:space="preserve"> except some of the old aged farmers</w:t>
      </w:r>
      <w:r w:rsidR="000F1B15" w:rsidRPr="009803C2">
        <w:rPr>
          <w:rFonts w:ascii="Times New Roman" w:hAnsi="Times New Roman" w:cs="Times New Roman"/>
          <w:sz w:val="24"/>
          <w:szCs w:val="24"/>
        </w:rPr>
        <w:t>. Therefore</w:t>
      </w:r>
      <w:r w:rsidR="009803C2" w:rsidRPr="009803C2">
        <w:rPr>
          <w:rFonts w:ascii="Times New Roman" w:hAnsi="Times New Roman" w:cs="Times New Roman"/>
          <w:sz w:val="24"/>
          <w:szCs w:val="24"/>
        </w:rPr>
        <w:t>,</w:t>
      </w:r>
      <w:r w:rsidR="000F1B15" w:rsidRPr="009803C2">
        <w:rPr>
          <w:rFonts w:ascii="Times New Roman" w:hAnsi="Times New Roman" w:cs="Times New Roman"/>
          <w:sz w:val="24"/>
          <w:szCs w:val="24"/>
        </w:rPr>
        <w:t xml:space="preserve"> application of ICT based agricultural information support system is much effective in </w:t>
      </w:r>
      <w:r w:rsidR="007B67FD" w:rsidRPr="009803C2">
        <w:rPr>
          <w:rFonts w:ascii="Times New Roman" w:hAnsi="Times New Roman" w:cs="Times New Roman"/>
          <w:sz w:val="24"/>
          <w:szCs w:val="24"/>
        </w:rPr>
        <w:t>dissemination</w:t>
      </w:r>
      <w:r w:rsidR="000F1B15" w:rsidRPr="009803C2">
        <w:rPr>
          <w:rFonts w:ascii="Times New Roman" w:hAnsi="Times New Roman" w:cs="Times New Roman"/>
          <w:sz w:val="24"/>
          <w:szCs w:val="24"/>
        </w:rPr>
        <w:t xml:space="preserve"> of technical </w:t>
      </w:r>
      <w:proofErr w:type="spellStart"/>
      <w:r w:rsidR="007B67FD" w:rsidRPr="009803C2">
        <w:rPr>
          <w:rFonts w:ascii="Times New Roman" w:hAnsi="Times New Roman" w:cs="Times New Roman"/>
          <w:i/>
          <w:sz w:val="24"/>
          <w:szCs w:val="24"/>
        </w:rPr>
        <w:t>know how</w:t>
      </w:r>
      <w:proofErr w:type="spellEnd"/>
      <w:r w:rsidR="007B67FD" w:rsidRPr="009803C2">
        <w:rPr>
          <w:rFonts w:ascii="Times New Roman" w:hAnsi="Times New Roman" w:cs="Times New Roman"/>
          <w:sz w:val="24"/>
          <w:szCs w:val="24"/>
        </w:rPr>
        <w:t xml:space="preserve"> in rural areas</w:t>
      </w:r>
      <w:r w:rsidR="005E3088" w:rsidRPr="009803C2">
        <w:rPr>
          <w:rFonts w:ascii="Times New Roman" w:hAnsi="Times New Roman" w:cs="Times New Roman"/>
          <w:sz w:val="24"/>
          <w:szCs w:val="24"/>
        </w:rPr>
        <w:t xml:space="preserve"> for illiterate and old aged farmers</w:t>
      </w:r>
      <w:r w:rsidR="007B67FD" w:rsidRPr="009803C2">
        <w:rPr>
          <w:rFonts w:ascii="Times New Roman" w:hAnsi="Times New Roman" w:cs="Times New Roman"/>
          <w:sz w:val="24"/>
          <w:szCs w:val="24"/>
        </w:rPr>
        <w:t xml:space="preserve">. </w:t>
      </w:r>
      <w:r w:rsidR="00900C64" w:rsidRPr="009803C2">
        <w:rPr>
          <w:rFonts w:ascii="Times New Roman" w:hAnsi="Times New Roman" w:cs="Times New Roman"/>
          <w:sz w:val="24"/>
          <w:szCs w:val="24"/>
        </w:rPr>
        <w:t>Further, agricultural extension materials should also be designed to facilitate field extension workers and or farmer group leaders in farming group meeting. Considering that farmers group meeting is the most frequent communica</w:t>
      </w:r>
      <w:r w:rsidR="00B1071E" w:rsidRPr="009803C2">
        <w:rPr>
          <w:rFonts w:ascii="Times New Roman" w:hAnsi="Times New Roman" w:cs="Times New Roman"/>
          <w:sz w:val="24"/>
          <w:szCs w:val="24"/>
        </w:rPr>
        <w:t>tion medium used by the farmers, the field extension workers needs more training</w:t>
      </w:r>
      <w:r w:rsidR="005E3088" w:rsidRPr="009803C2">
        <w:rPr>
          <w:rFonts w:ascii="Times New Roman" w:hAnsi="Times New Roman" w:cs="Times New Roman"/>
          <w:sz w:val="24"/>
          <w:szCs w:val="24"/>
        </w:rPr>
        <w:t xml:space="preserve"> in modern agricultural extension approaches</w:t>
      </w:r>
      <w:r w:rsidR="00B1071E" w:rsidRPr="009803C2">
        <w:rPr>
          <w:rFonts w:ascii="Times New Roman" w:hAnsi="Times New Roman" w:cs="Times New Roman"/>
          <w:sz w:val="24"/>
          <w:szCs w:val="24"/>
        </w:rPr>
        <w:t>.</w:t>
      </w:r>
    </w:p>
    <w:p w:rsidR="00A4171A" w:rsidRPr="009803C2" w:rsidRDefault="00A4171A" w:rsidP="0083610B">
      <w:pPr>
        <w:spacing w:after="0" w:line="360" w:lineRule="auto"/>
        <w:jc w:val="both"/>
        <w:rPr>
          <w:rFonts w:ascii="Times New Roman" w:hAnsi="Times New Roman" w:cs="Times New Roman"/>
          <w:b/>
          <w:sz w:val="24"/>
          <w:szCs w:val="24"/>
        </w:rPr>
      </w:pPr>
      <w:r w:rsidRPr="009803C2">
        <w:rPr>
          <w:rFonts w:ascii="Times New Roman" w:hAnsi="Times New Roman" w:cs="Times New Roman"/>
          <w:b/>
          <w:sz w:val="24"/>
          <w:szCs w:val="24"/>
        </w:rPr>
        <w:t>References</w:t>
      </w:r>
    </w:p>
    <w:p w:rsidR="00A4171A" w:rsidRPr="009803C2" w:rsidRDefault="00944E84"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r>
        <w:rPr>
          <w:rFonts w:ascii="Times New Roman" w:hAnsi="Times New Roman" w:cs="Times New Roman"/>
          <w:szCs w:val="24"/>
          <w:lang w:val="en-GB"/>
        </w:rPr>
        <w:t>Aker J</w:t>
      </w:r>
      <w:r w:rsidR="00807E39">
        <w:rPr>
          <w:rFonts w:ascii="Times New Roman" w:hAnsi="Times New Roman" w:cs="Times New Roman"/>
          <w:szCs w:val="24"/>
          <w:lang w:val="en-GB"/>
        </w:rPr>
        <w:t xml:space="preserve"> </w:t>
      </w:r>
      <w:r>
        <w:rPr>
          <w:rFonts w:ascii="Times New Roman" w:hAnsi="Times New Roman" w:cs="Times New Roman"/>
          <w:szCs w:val="24"/>
          <w:lang w:val="en-GB"/>
        </w:rPr>
        <w:t xml:space="preserve">C (2010) </w:t>
      </w:r>
      <w:r w:rsidR="00A4171A" w:rsidRPr="009803C2">
        <w:rPr>
          <w:rFonts w:ascii="Times New Roman" w:hAnsi="Times New Roman" w:cs="Times New Roman"/>
          <w:szCs w:val="24"/>
          <w:lang w:val="en-GB"/>
        </w:rPr>
        <w:t xml:space="preserve">Dial ‘A’ for </w:t>
      </w:r>
      <w:proofErr w:type="spellStart"/>
      <w:r w:rsidR="00A4171A" w:rsidRPr="009803C2">
        <w:rPr>
          <w:rFonts w:ascii="Times New Roman" w:hAnsi="Times New Roman" w:cs="Times New Roman"/>
          <w:szCs w:val="24"/>
          <w:lang w:val="en-GB"/>
        </w:rPr>
        <w:t>Agriculuture</w:t>
      </w:r>
      <w:proofErr w:type="spellEnd"/>
      <w:r w:rsidR="00A4171A" w:rsidRPr="009803C2">
        <w:rPr>
          <w:rFonts w:ascii="Times New Roman" w:hAnsi="Times New Roman" w:cs="Times New Roman"/>
          <w:szCs w:val="24"/>
          <w:lang w:val="en-GB"/>
        </w:rPr>
        <w:t>: Using Information and Communication Technologies for Agricultural Extension in Develo</w:t>
      </w:r>
      <w:r>
        <w:rPr>
          <w:rFonts w:ascii="Times New Roman" w:hAnsi="Times New Roman" w:cs="Times New Roman"/>
          <w:szCs w:val="24"/>
          <w:lang w:val="en-GB"/>
        </w:rPr>
        <w:t xml:space="preserve">ping </w:t>
      </w:r>
      <w:proofErr w:type="spellStart"/>
      <w:r>
        <w:rPr>
          <w:rFonts w:ascii="Times New Roman" w:hAnsi="Times New Roman" w:cs="Times New Roman"/>
          <w:szCs w:val="24"/>
          <w:lang w:val="en-GB"/>
        </w:rPr>
        <w:t>Countries.</w:t>
      </w:r>
      <w:r w:rsidR="00A4171A" w:rsidRPr="009803C2">
        <w:rPr>
          <w:rFonts w:ascii="Times New Roman" w:hAnsi="Times New Roman" w:cs="Times New Roman"/>
          <w:szCs w:val="24"/>
          <w:lang w:val="en-GB"/>
        </w:rPr>
        <w:t>Tuft</w:t>
      </w:r>
      <w:proofErr w:type="spellEnd"/>
      <w:r w:rsidR="00A4171A" w:rsidRPr="009803C2">
        <w:rPr>
          <w:rFonts w:ascii="Times New Roman" w:hAnsi="Times New Roman" w:cs="Times New Roman"/>
          <w:szCs w:val="24"/>
          <w:lang w:val="en-GB"/>
        </w:rPr>
        <w:t xml:space="preserve"> University, Economics Department and Fletcher School, Medford MA02155.</w:t>
      </w:r>
    </w:p>
    <w:p w:rsidR="00A4171A" w:rsidRPr="009803C2" w:rsidRDefault="00A4171A"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proofErr w:type="spellStart"/>
      <w:r w:rsidRPr="009803C2">
        <w:rPr>
          <w:rFonts w:ascii="Times New Roman" w:hAnsi="Times New Roman" w:cs="Times New Roman"/>
          <w:szCs w:val="24"/>
          <w:lang w:val="en-GB"/>
        </w:rPr>
        <w:t>Bachhav</w:t>
      </w:r>
      <w:proofErr w:type="spellEnd"/>
      <w:r w:rsidRPr="009803C2">
        <w:rPr>
          <w:rFonts w:ascii="Times New Roman" w:hAnsi="Times New Roman" w:cs="Times New Roman"/>
          <w:szCs w:val="24"/>
          <w:lang w:val="en-GB"/>
        </w:rPr>
        <w:t xml:space="preserve">, </w:t>
      </w:r>
      <w:proofErr w:type="spellStart"/>
      <w:r w:rsidRPr="009803C2">
        <w:rPr>
          <w:rFonts w:ascii="Times New Roman" w:hAnsi="Times New Roman" w:cs="Times New Roman"/>
          <w:szCs w:val="24"/>
          <w:lang w:val="en-GB"/>
        </w:rPr>
        <w:t>Bha</w:t>
      </w:r>
      <w:r w:rsidR="004B4D38" w:rsidRPr="009803C2">
        <w:rPr>
          <w:rFonts w:ascii="Times New Roman" w:hAnsi="Times New Roman" w:cs="Times New Roman"/>
          <w:szCs w:val="24"/>
          <w:lang w:val="en-GB"/>
        </w:rPr>
        <w:t>gachand</w:t>
      </w:r>
      <w:proofErr w:type="spellEnd"/>
      <w:r w:rsidR="004B4D38" w:rsidRPr="009803C2">
        <w:rPr>
          <w:rFonts w:ascii="Times New Roman" w:hAnsi="Times New Roman" w:cs="Times New Roman"/>
          <w:szCs w:val="24"/>
          <w:lang w:val="en-GB"/>
        </w:rPr>
        <w:t xml:space="preserve"> </w:t>
      </w:r>
      <w:proofErr w:type="spellStart"/>
      <w:r w:rsidR="00944E84" w:rsidRPr="009803C2">
        <w:rPr>
          <w:rFonts w:ascii="Times New Roman" w:hAnsi="Times New Roman" w:cs="Times New Roman"/>
          <w:szCs w:val="24"/>
          <w:lang w:val="en-GB"/>
        </w:rPr>
        <w:t>Nitin</w:t>
      </w:r>
      <w:proofErr w:type="spellEnd"/>
      <w:r w:rsidR="00944E84" w:rsidRPr="009803C2">
        <w:rPr>
          <w:rFonts w:ascii="Times New Roman" w:hAnsi="Times New Roman" w:cs="Times New Roman"/>
          <w:szCs w:val="24"/>
          <w:lang w:val="en-GB"/>
        </w:rPr>
        <w:t xml:space="preserve"> </w:t>
      </w:r>
      <w:r w:rsidR="00944E84">
        <w:rPr>
          <w:rFonts w:ascii="Times New Roman" w:hAnsi="Times New Roman" w:cs="Times New Roman"/>
          <w:szCs w:val="24"/>
          <w:lang w:val="en-GB"/>
        </w:rPr>
        <w:t xml:space="preserve">(2012) </w:t>
      </w:r>
      <w:r w:rsidRPr="009803C2">
        <w:rPr>
          <w:rFonts w:ascii="Times New Roman" w:hAnsi="Times New Roman" w:cs="Times New Roman"/>
          <w:szCs w:val="24"/>
          <w:lang w:val="en-GB"/>
        </w:rPr>
        <w:t xml:space="preserve">Information Needs of the Rural Farmers: </w:t>
      </w:r>
      <w:r w:rsidR="00D37468">
        <w:rPr>
          <w:rFonts w:ascii="Times New Roman" w:hAnsi="Times New Roman" w:cs="Times New Roman"/>
          <w:szCs w:val="24"/>
          <w:lang w:val="en-GB"/>
        </w:rPr>
        <w:t>A Study from Maharashtra, India.</w:t>
      </w:r>
      <w:r w:rsidRPr="009803C2">
        <w:rPr>
          <w:rFonts w:ascii="Times New Roman" w:hAnsi="Times New Roman" w:cs="Times New Roman"/>
          <w:szCs w:val="24"/>
          <w:lang w:val="en-GB"/>
        </w:rPr>
        <w:t xml:space="preserve"> A Survey", </w:t>
      </w:r>
      <w:r w:rsidRPr="009803C2">
        <w:rPr>
          <w:rFonts w:ascii="Times New Roman" w:hAnsi="Times New Roman" w:cs="Times New Roman"/>
          <w:i/>
          <w:szCs w:val="24"/>
          <w:lang w:val="en-GB"/>
        </w:rPr>
        <w:t>Library Philosophy and Practice (e-journal),</w:t>
      </w:r>
      <w:r w:rsidR="00944E84">
        <w:rPr>
          <w:rFonts w:ascii="Times New Roman" w:hAnsi="Times New Roman" w:cs="Times New Roman"/>
          <w:szCs w:val="24"/>
          <w:lang w:val="en-GB"/>
        </w:rPr>
        <w:t xml:space="preserve"> pp </w:t>
      </w:r>
      <w:r w:rsidRPr="009803C2">
        <w:rPr>
          <w:rFonts w:ascii="Times New Roman" w:hAnsi="Times New Roman" w:cs="Times New Roman"/>
          <w:szCs w:val="24"/>
          <w:lang w:val="en-GB"/>
        </w:rPr>
        <w:t>1-12.</w:t>
      </w:r>
    </w:p>
    <w:p w:rsidR="00A4171A" w:rsidRPr="009803C2" w:rsidRDefault="00944E84"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proofErr w:type="spellStart"/>
      <w:r>
        <w:rPr>
          <w:rFonts w:ascii="Times New Roman" w:hAnsi="Times New Roman" w:cs="Times New Roman"/>
          <w:szCs w:val="24"/>
          <w:lang w:val="en-GB"/>
        </w:rPr>
        <w:t>Cecchini</w:t>
      </w:r>
      <w:proofErr w:type="spellEnd"/>
      <w:r>
        <w:rPr>
          <w:rFonts w:ascii="Times New Roman" w:hAnsi="Times New Roman" w:cs="Times New Roman"/>
          <w:szCs w:val="24"/>
          <w:lang w:val="en-GB"/>
        </w:rPr>
        <w:t xml:space="preserve"> Simon (2002)</w:t>
      </w:r>
      <w:r w:rsidR="00A4171A" w:rsidRPr="009803C2">
        <w:rPr>
          <w:rFonts w:ascii="Times New Roman" w:hAnsi="Times New Roman" w:cs="Times New Roman"/>
          <w:szCs w:val="24"/>
          <w:lang w:val="en-GB"/>
        </w:rPr>
        <w:t xml:space="preserve"> Can information and communication technology application contribute to poverty reduction? Lessons from rural India. </w:t>
      </w:r>
      <w:hyperlink r:id="rId6" w:history="1">
        <w:r w:rsidR="00461F6B" w:rsidRPr="009803C2">
          <w:rPr>
            <w:rStyle w:val="Hyperlink"/>
            <w:rFonts w:ascii="Times New Roman" w:hAnsi="Times New Roman" w:cs="Times New Roman"/>
            <w:lang w:val="en-GB"/>
          </w:rPr>
          <w:t>http://www.nijenrodo.nl/download/nice/anrep</w:t>
        </w:r>
      </w:hyperlink>
      <w:r w:rsidR="00A4171A" w:rsidRPr="009803C2">
        <w:rPr>
          <w:rFonts w:ascii="Times New Roman" w:hAnsi="Times New Roman" w:cs="Times New Roman"/>
          <w:szCs w:val="24"/>
          <w:lang w:val="en-GB"/>
        </w:rPr>
        <w:t>.</w:t>
      </w:r>
    </w:p>
    <w:p w:rsidR="00A4171A" w:rsidRPr="009803C2" w:rsidRDefault="00944E84"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Jensen R (2007) </w:t>
      </w:r>
      <w:r w:rsidR="00A4171A" w:rsidRPr="009803C2">
        <w:rPr>
          <w:rFonts w:ascii="Times New Roman" w:hAnsi="Times New Roman" w:cs="Times New Roman"/>
          <w:szCs w:val="24"/>
          <w:lang w:val="en-GB"/>
        </w:rPr>
        <w:t>The Digital Provide: Information (Technology), Market Performance, and Welfare in th</w:t>
      </w:r>
      <w:r w:rsidR="00D37468">
        <w:rPr>
          <w:rFonts w:ascii="Times New Roman" w:hAnsi="Times New Roman" w:cs="Times New Roman"/>
          <w:szCs w:val="24"/>
          <w:lang w:val="en-GB"/>
        </w:rPr>
        <w:t>e South Indian Fisheries Sector.</w:t>
      </w:r>
      <w:r w:rsidR="00A4171A" w:rsidRPr="009803C2">
        <w:rPr>
          <w:rFonts w:ascii="Times New Roman" w:hAnsi="Times New Roman" w:cs="Times New Roman"/>
          <w:szCs w:val="24"/>
          <w:lang w:val="en-GB"/>
        </w:rPr>
        <w:t xml:space="preserve"> The Quarter</w:t>
      </w:r>
      <w:r>
        <w:rPr>
          <w:rFonts w:ascii="Times New Roman" w:hAnsi="Times New Roman" w:cs="Times New Roman"/>
          <w:szCs w:val="24"/>
          <w:lang w:val="en-GB"/>
        </w:rPr>
        <w:t>ly Journal of Economics, 122, 3:</w:t>
      </w:r>
      <w:r w:rsidR="00A4171A" w:rsidRPr="009803C2">
        <w:rPr>
          <w:rFonts w:ascii="Times New Roman" w:hAnsi="Times New Roman" w:cs="Times New Roman"/>
          <w:szCs w:val="24"/>
          <w:lang w:val="en-GB"/>
        </w:rPr>
        <w:t>879-924.</w:t>
      </w:r>
    </w:p>
    <w:p w:rsidR="00A4171A" w:rsidRPr="009803C2" w:rsidRDefault="00944E84"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proofErr w:type="spellStart"/>
      <w:r>
        <w:rPr>
          <w:rFonts w:ascii="Times New Roman" w:hAnsi="Times New Roman" w:cs="Times New Roman"/>
          <w:szCs w:val="24"/>
          <w:lang w:val="en-GB"/>
        </w:rPr>
        <w:lastRenderedPageBreak/>
        <w:t>Kalusopa</w:t>
      </w:r>
      <w:proofErr w:type="spellEnd"/>
      <w:r>
        <w:rPr>
          <w:rFonts w:ascii="Times New Roman" w:hAnsi="Times New Roman" w:cs="Times New Roman"/>
          <w:szCs w:val="24"/>
          <w:lang w:val="en-GB"/>
        </w:rPr>
        <w:t xml:space="preserve"> T (2005)</w:t>
      </w:r>
      <w:r w:rsidR="00A4171A" w:rsidRPr="009803C2">
        <w:rPr>
          <w:rFonts w:ascii="Times New Roman" w:hAnsi="Times New Roman" w:cs="Times New Roman"/>
          <w:szCs w:val="24"/>
          <w:lang w:val="en-GB"/>
        </w:rPr>
        <w:t xml:space="preserve"> </w:t>
      </w:r>
      <w:proofErr w:type="gramStart"/>
      <w:r w:rsidR="00A4171A" w:rsidRPr="009803C2">
        <w:rPr>
          <w:rFonts w:ascii="Times New Roman" w:hAnsi="Times New Roman" w:cs="Times New Roman"/>
          <w:szCs w:val="24"/>
          <w:lang w:val="en-GB"/>
        </w:rPr>
        <w:t>The</w:t>
      </w:r>
      <w:proofErr w:type="gramEnd"/>
      <w:r w:rsidR="00A4171A" w:rsidRPr="009803C2">
        <w:rPr>
          <w:rFonts w:ascii="Times New Roman" w:hAnsi="Times New Roman" w:cs="Times New Roman"/>
          <w:szCs w:val="24"/>
          <w:lang w:val="en-GB"/>
        </w:rPr>
        <w:t xml:space="preserve"> challenges of utilizing information communication technologies (ICTs) for the small-scale farmers in </w:t>
      </w:r>
      <w:r>
        <w:rPr>
          <w:rFonts w:ascii="Times New Roman" w:hAnsi="Times New Roman" w:cs="Times New Roman"/>
          <w:szCs w:val="24"/>
          <w:lang w:val="en-GB"/>
        </w:rPr>
        <w:t>Zambia. Library Hi Tech, 23(3):</w:t>
      </w:r>
      <w:r w:rsidR="00A4171A" w:rsidRPr="009803C2">
        <w:rPr>
          <w:rFonts w:ascii="Times New Roman" w:hAnsi="Times New Roman" w:cs="Times New Roman"/>
          <w:szCs w:val="24"/>
          <w:lang w:val="en-GB"/>
        </w:rPr>
        <w:t>414 – 424.</w:t>
      </w:r>
    </w:p>
    <w:p w:rsidR="00633ADB" w:rsidRPr="009803C2" w:rsidRDefault="00944E84" w:rsidP="00633ADB">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Kemp DA (1976) </w:t>
      </w:r>
      <w:r w:rsidR="00633ADB" w:rsidRPr="009803C2">
        <w:rPr>
          <w:rFonts w:ascii="Times New Roman" w:hAnsi="Times New Roman" w:cs="Times New Roman"/>
          <w:szCs w:val="24"/>
          <w:lang w:val="en-GB"/>
        </w:rPr>
        <w:t xml:space="preserve">Nature of knowledge: </w:t>
      </w:r>
      <w:r>
        <w:rPr>
          <w:rFonts w:ascii="Times New Roman" w:hAnsi="Times New Roman" w:cs="Times New Roman"/>
          <w:szCs w:val="24"/>
          <w:lang w:val="en-GB"/>
        </w:rPr>
        <w:t xml:space="preserve">and introduction for </w:t>
      </w:r>
      <w:proofErr w:type="spellStart"/>
      <w:r>
        <w:rPr>
          <w:rFonts w:ascii="Times New Roman" w:hAnsi="Times New Roman" w:cs="Times New Roman"/>
          <w:szCs w:val="24"/>
          <w:lang w:val="en-GB"/>
        </w:rPr>
        <w:t>librarians</w:t>
      </w:r>
      <w:proofErr w:type="gramStart"/>
      <w:r>
        <w:rPr>
          <w:rFonts w:ascii="Times New Roman" w:hAnsi="Times New Roman" w:cs="Times New Roman"/>
          <w:szCs w:val="24"/>
          <w:lang w:val="en-GB"/>
        </w:rPr>
        <w:t>,</w:t>
      </w:r>
      <w:r w:rsidR="00633ADB" w:rsidRPr="009803C2">
        <w:rPr>
          <w:rFonts w:ascii="Times New Roman" w:hAnsi="Times New Roman" w:cs="Times New Roman"/>
          <w:szCs w:val="24"/>
          <w:lang w:val="en-GB"/>
        </w:rPr>
        <w:t>Clive</w:t>
      </w:r>
      <w:proofErr w:type="spellEnd"/>
      <w:proofErr w:type="gramEnd"/>
      <w:r w:rsidR="00633ADB" w:rsidRPr="009803C2">
        <w:rPr>
          <w:rFonts w:ascii="Times New Roman" w:hAnsi="Times New Roman" w:cs="Times New Roman"/>
          <w:szCs w:val="24"/>
          <w:lang w:val="en-GB"/>
        </w:rPr>
        <w:t xml:space="preserve"> Bingley, London. </w:t>
      </w:r>
    </w:p>
    <w:p w:rsidR="00A4171A" w:rsidRPr="009803C2" w:rsidRDefault="00A4171A"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proofErr w:type="spellStart"/>
      <w:r w:rsidRPr="009803C2">
        <w:rPr>
          <w:rFonts w:ascii="Times New Roman" w:hAnsi="Times New Roman" w:cs="Times New Roman"/>
          <w:szCs w:val="24"/>
          <w:lang w:val="en-GB"/>
        </w:rPr>
        <w:t>K</w:t>
      </w:r>
      <w:r w:rsidR="00944E84">
        <w:rPr>
          <w:rFonts w:ascii="Times New Roman" w:hAnsi="Times New Roman" w:cs="Times New Roman"/>
          <w:szCs w:val="24"/>
          <w:lang w:val="en-GB"/>
        </w:rPr>
        <w:t>humphicha</w:t>
      </w:r>
      <w:proofErr w:type="spellEnd"/>
      <w:r w:rsidR="00944E84">
        <w:rPr>
          <w:rFonts w:ascii="Times New Roman" w:hAnsi="Times New Roman" w:cs="Times New Roman"/>
          <w:szCs w:val="24"/>
          <w:lang w:val="en-GB"/>
        </w:rPr>
        <w:t xml:space="preserve">, </w:t>
      </w:r>
      <w:proofErr w:type="spellStart"/>
      <w:r w:rsidR="00944E84">
        <w:rPr>
          <w:rFonts w:ascii="Times New Roman" w:hAnsi="Times New Roman" w:cs="Times New Roman"/>
          <w:szCs w:val="24"/>
          <w:lang w:val="en-GB"/>
        </w:rPr>
        <w:t>Tantisantisom</w:t>
      </w:r>
      <w:proofErr w:type="spellEnd"/>
      <w:r w:rsidR="00944E84">
        <w:rPr>
          <w:rFonts w:ascii="Times New Roman" w:hAnsi="Times New Roman" w:cs="Times New Roman"/>
          <w:szCs w:val="24"/>
          <w:lang w:val="en-GB"/>
        </w:rPr>
        <w:t xml:space="preserve"> (2012)</w:t>
      </w:r>
      <w:r w:rsidRPr="009803C2">
        <w:rPr>
          <w:rFonts w:ascii="Times New Roman" w:hAnsi="Times New Roman" w:cs="Times New Roman"/>
          <w:szCs w:val="24"/>
          <w:lang w:val="en-GB"/>
        </w:rPr>
        <w:t xml:space="preserve"> Information Dissemination for Farming Communities in Thailand. Edith Cowan University. </w:t>
      </w:r>
      <w:r w:rsidR="00D37468">
        <w:rPr>
          <w:rFonts w:ascii="Times New Roman" w:hAnsi="Times New Roman" w:cs="Times New Roman"/>
          <w:szCs w:val="24"/>
          <w:lang w:val="en-GB"/>
        </w:rPr>
        <w:t>p</w:t>
      </w:r>
      <w:r w:rsidR="00944E84">
        <w:rPr>
          <w:rFonts w:ascii="Times New Roman" w:hAnsi="Times New Roman" w:cs="Times New Roman"/>
          <w:szCs w:val="24"/>
          <w:lang w:val="en-GB"/>
        </w:rPr>
        <w:t xml:space="preserve">p </w:t>
      </w:r>
      <w:r w:rsidRPr="009803C2">
        <w:rPr>
          <w:rFonts w:ascii="Times New Roman" w:hAnsi="Times New Roman" w:cs="Times New Roman"/>
          <w:szCs w:val="24"/>
          <w:lang w:val="en-GB"/>
        </w:rPr>
        <w:t>1-197.</w:t>
      </w:r>
    </w:p>
    <w:p w:rsidR="00A4171A" w:rsidRPr="009803C2" w:rsidRDefault="00944E84"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r>
        <w:rPr>
          <w:rFonts w:ascii="Times New Roman" w:hAnsi="Times New Roman" w:cs="Times New Roman"/>
          <w:szCs w:val="24"/>
          <w:lang w:val="en-GB"/>
        </w:rPr>
        <w:t>Kumar</w:t>
      </w:r>
      <w:r w:rsidR="00A4171A" w:rsidRPr="009803C2">
        <w:rPr>
          <w:rFonts w:ascii="Times New Roman" w:hAnsi="Times New Roman" w:cs="Times New Roman"/>
          <w:szCs w:val="24"/>
          <w:lang w:val="en-GB"/>
        </w:rPr>
        <w:t xml:space="preserve"> </w:t>
      </w:r>
      <w:proofErr w:type="spellStart"/>
      <w:r w:rsidR="00A4171A" w:rsidRPr="009803C2">
        <w:rPr>
          <w:rFonts w:ascii="Times New Roman" w:hAnsi="Times New Roman" w:cs="Times New Roman"/>
          <w:szCs w:val="24"/>
          <w:lang w:val="en-GB"/>
        </w:rPr>
        <w:t>Sha</w:t>
      </w:r>
      <w:r>
        <w:rPr>
          <w:rFonts w:ascii="Times New Roman" w:hAnsi="Times New Roman" w:cs="Times New Roman"/>
          <w:szCs w:val="24"/>
          <w:lang w:val="en-GB"/>
        </w:rPr>
        <w:t>ntanu</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Uma</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Sah</w:t>
      </w:r>
      <w:proofErr w:type="spellEnd"/>
      <w:r>
        <w:rPr>
          <w:rFonts w:ascii="Times New Roman" w:hAnsi="Times New Roman" w:cs="Times New Roman"/>
          <w:szCs w:val="24"/>
          <w:lang w:val="en-GB"/>
        </w:rPr>
        <w:t xml:space="preserve">, Ajay Kumar </w:t>
      </w:r>
      <w:proofErr w:type="spellStart"/>
      <w:r>
        <w:rPr>
          <w:rFonts w:ascii="Times New Roman" w:hAnsi="Times New Roman" w:cs="Times New Roman"/>
          <w:szCs w:val="24"/>
          <w:lang w:val="en-GB"/>
        </w:rPr>
        <w:t>Sah</w:t>
      </w:r>
      <w:proofErr w:type="spellEnd"/>
      <w:r w:rsidR="00A4171A" w:rsidRPr="009803C2">
        <w:rPr>
          <w:rFonts w:ascii="Times New Roman" w:hAnsi="Times New Roman" w:cs="Times New Roman"/>
          <w:szCs w:val="24"/>
          <w:lang w:val="en-GB"/>
        </w:rPr>
        <w:t xml:space="preserve"> (2002). Electronic media for agricultural and rural development. </w:t>
      </w:r>
      <w:proofErr w:type="spellStart"/>
      <w:r w:rsidR="00A4171A" w:rsidRPr="009803C2">
        <w:rPr>
          <w:rFonts w:ascii="Times New Roman" w:hAnsi="Times New Roman" w:cs="Times New Roman"/>
          <w:szCs w:val="24"/>
          <w:lang w:val="en-GB"/>
        </w:rPr>
        <w:t>Kurkshetra</w:t>
      </w:r>
      <w:proofErr w:type="spellEnd"/>
      <w:r w:rsidR="00A4171A" w:rsidRPr="009803C2">
        <w:rPr>
          <w:rFonts w:ascii="Times New Roman" w:hAnsi="Times New Roman" w:cs="Times New Roman"/>
          <w:szCs w:val="24"/>
          <w:lang w:val="en-GB"/>
        </w:rPr>
        <w:t>: A Journ</w:t>
      </w:r>
      <w:r>
        <w:rPr>
          <w:rFonts w:ascii="Times New Roman" w:hAnsi="Times New Roman" w:cs="Times New Roman"/>
          <w:szCs w:val="24"/>
          <w:lang w:val="en-GB"/>
        </w:rPr>
        <w:t>al on Rural Development, 50(9):</w:t>
      </w:r>
      <w:r w:rsidR="00A4171A" w:rsidRPr="009803C2">
        <w:rPr>
          <w:rFonts w:ascii="Times New Roman" w:hAnsi="Times New Roman" w:cs="Times New Roman"/>
          <w:szCs w:val="24"/>
          <w:lang w:val="en-GB"/>
        </w:rPr>
        <w:t>38-42.</w:t>
      </w:r>
    </w:p>
    <w:p w:rsidR="00A4171A" w:rsidRPr="009803C2" w:rsidRDefault="00944E84"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r>
        <w:rPr>
          <w:rFonts w:ascii="Times New Roman" w:hAnsi="Times New Roman" w:cs="Times New Roman"/>
          <w:szCs w:val="24"/>
          <w:lang w:val="en-GB"/>
        </w:rPr>
        <w:t>Li Q</w:t>
      </w:r>
      <w:proofErr w:type="gramStart"/>
      <w:r>
        <w:rPr>
          <w:rFonts w:ascii="Times New Roman" w:hAnsi="Times New Roman" w:cs="Times New Roman"/>
          <w:szCs w:val="24"/>
          <w:lang w:val="en-GB"/>
        </w:rPr>
        <w:t xml:space="preserve">,  </w:t>
      </w:r>
      <w:proofErr w:type="spellStart"/>
      <w:r>
        <w:rPr>
          <w:rFonts w:ascii="Times New Roman" w:hAnsi="Times New Roman" w:cs="Times New Roman"/>
          <w:szCs w:val="24"/>
          <w:lang w:val="en-GB"/>
        </w:rPr>
        <w:t>Baoguo</w:t>
      </w:r>
      <w:proofErr w:type="spellEnd"/>
      <w:proofErr w:type="gramEnd"/>
      <w:r>
        <w:rPr>
          <w:rFonts w:ascii="Times New Roman" w:hAnsi="Times New Roman" w:cs="Times New Roman"/>
          <w:szCs w:val="24"/>
          <w:lang w:val="en-GB"/>
        </w:rPr>
        <w:t xml:space="preserve"> D (2011)</w:t>
      </w:r>
      <w:r w:rsidR="00A4171A" w:rsidRPr="009803C2">
        <w:rPr>
          <w:rFonts w:ascii="Times New Roman" w:hAnsi="Times New Roman" w:cs="Times New Roman"/>
          <w:szCs w:val="24"/>
          <w:lang w:val="en-GB"/>
        </w:rPr>
        <w:t xml:space="preserve"> Study on Agricultural Information Service System—Analysis Based on Farmer’s Demand of Guangdong. Guan</w:t>
      </w:r>
      <w:r w:rsidR="00D37468">
        <w:rPr>
          <w:rFonts w:ascii="Times New Roman" w:hAnsi="Times New Roman" w:cs="Times New Roman"/>
          <w:szCs w:val="24"/>
          <w:lang w:val="en-GB"/>
        </w:rPr>
        <w:t>gdong Agricultural Sciences.</w:t>
      </w:r>
      <w:r>
        <w:rPr>
          <w:rFonts w:ascii="Times New Roman" w:hAnsi="Times New Roman" w:cs="Times New Roman"/>
          <w:szCs w:val="24"/>
          <w:lang w:val="en-GB"/>
        </w:rPr>
        <w:t xml:space="preserve"> 38:</w:t>
      </w:r>
      <w:r w:rsidR="00A4171A" w:rsidRPr="009803C2">
        <w:rPr>
          <w:rFonts w:ascii="Times New Roman" w:hAnsi="Times New Roman" w:cs="Times New Roman"/>
          <w:szCs w:val="24"/>
          <w:lang w:val="en-GB"/>
        </w:rPr>
        <w:t xml:space="preserve"> 229-231</w:t>
      </w:r>
      <w:r w:rsidR="00B863C3" w:rsidRPr="009803C2">
        <w:rPr>
          <w:rFonts w:ascii="Times New Roman" w:hAnsi="Times New Roman" w:cs="Times New Roman"/>
          <w:szCs w:val="24"/>
          <w:lang w:val="en-GB"/>
        </w:rPr>
        <w:t>.</w:t>
      </w:r>
    </w:p>
    <w:p w:rsidR="00A4171A" w:rsidRPr="009803C2" w:rsidRDefault="00944E84"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proofErr w:type="spellStart"/>
      <w:r>
        <w:rPr>
          <w:rFonts w:ascii="Times New Roman" w:hAnsi="Times New Roman" w:cs="Times New Roman"/>
          <w:szCs w:val="24"/>
          <w:lang w:val="en-GB"/>
        </w:rPr>
        <w:t>Munyua</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Adera</w:t>
      </w:r>
      <w:proofErr w:type="spellEnd"/>
      <w:r>
        <w:rPr>
          <w:rFonts w:ascii="Times New Roman" w:hAnsi="Times New Roman" w:cs="Times New Roman"/>
          <w:szCs w:val="24"/>
          <w:lang w:val="en-GB"/>
        </w:rPr>
        <w:t>, Jensen (2008)</w:t>
      </w:r>
      <w:r w:rsidR="00A4171A" w:rsidRPr="009803C2">
        <w:rPr>
          <w:rFonts w:ascii="Times New Roman" w:hAnsi="Times New Roman" w:cs="Times New Roman"/>
          <w:szCs w:val="24"/>
          <w:lang w:val="en-GB"/>
        </w:rPr>
        <w:t xml:space="preserve"> Emerging ICTs and their potential in revitalizing small scale agriculture in Africa. Proceedings of the World Conference on A</w:t>
      </w:r>
      <w:r>
        <w:rPr>
          <w:rFonts w:ascii="Times New Roman" w:hAnsi="Times New Roman" w:cs="Times New Roman"/>
          <w:szCs w:val="24"/>
          <w:lang w:val="en-GB"/>
        </w:rPr>
        <w:t>gricultural Information and IT pp. 707 - 718</w:t>
      </w:r>
    </w:p>
    <w:p w:rsidR="00A4171A" w:rsidRPr="009803C2" w:rsidRDefault="00944E84"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Sharma, </w:t>
      </w:r>
      <w:proofErr w:type="spellStart"/>
      <w:r>
        <w:rPr>
          <w:rFonts w:ascii="Times New Roman" w:hAnsi="Times New Roman" w:cs="Times New Roman"/>
          <w:szCs w:val="24"/>
          <w:lang w:val="en-GB"/>
        </w:rPr>
        <w:t>Ashish</w:t>
      </w:r>
      <w:proofErr w:type="spellEnd"/>
      <w:r>
        <w:rPr>
          <w:rFonts w:ascii="Times New Roman" w:hAnsi="Times New Roman" w:cs="Times New Roman"/>
          <w:szCs w:val="24"/>
          <w:lang w:val="en-GB"/>
        </w:rPr>
        <w:t xml:space="preserve"> </w:t>
      </w:r>
      <w:proofErr w:type="gramStart"/>
      <w:r>
        <w:rPr>
          <w:rFonts w:ascii="Times New Roman" w:hAnsi="Times New Roman" w:cs="Times New Roman"/>
          <w:szCs w:val="24"/>
          <w:lang w:val="en-GB"/>
        </w:rPr>
        <w:t>Kumar</w:t>
      </w:r>
      <w:r w:rsidR="00B863C3" w:rsidRPr="009803C2">
        <w:rPr>
          <w:rFonts w:ascii="Times New Roman" w:hAnsi="Times New Roman" w:cs="Times New Roman"/>
          <w:szCs w:val="24"/>
          <w:lang w:val="en-GB"/>
        </w:rPr>
        <w:t>(</w:t>
      </w:r>
      <w:proofErr w:type="gramEnd"/>
      <w:r w:rsidR="00B863C3" w:rsidRPr="009803C2">
        <w:rPr>
          <w:rFonts w:ascii="Times New Roman" w:hAnsi="Times New Roman" w:cs="Times New Roman"/>
          <w:szCs w:val="24"/>
          <w:lang w:val="en-GB"/>
        </w:rPr>
        <w:t>2014</w:t>
      </w:r>
      <w:r>
        <w:rPr>
          <w:rFonts w:ascii="Times New Roman" w:hAnsi="Times New Roman" w:cs="Times New Roman"/>
          <w:szCs w:val="24"/>
          <w:lang w:val="en-GB"/>
        </w:rPr>
        <w:t>)</w:t>
      </w:r>
      <w:r w:rsidR="00A4171A" w:rsidRPr="009803C2">
        <w:rPr>
          <w:rFonts w:ascii="Times New Roman" w:hAnsi="Times New Roman" w:cs="Times New Roman"/>
          <w:szCs w:val="24"/>
          <w:lang w:val="en-GB"/>
        </w:rPr>
        <w:t xml:space="preserve"> FARMER'S SATISFACTION WITH INFORMATION SOURCES AND SERVICES: A STUDY ON FARMER'S OPINION, International Journal of I</w:t>
      </w:r>
      <w:r>
        <w:rPr>
          <w:rFonts w:ascii="Times New Roman" w:hAnsi="Times New Roman" w:cs="Times New Roman"/>
          <w:szCs w:val="24"/>
          <w:lang w:val="en-GB"/>
        </w:rPr>
        <w:t>nformation Research, 3 (4):</w:t>
      </w:r>
      <w:r w:rsidR="00A4171A" w:rsidRPr="009803C2">
        <w:rPr>
          <w:rFonts w:ascii="Times New Roman" w:hAnsi="Times New Roman" w:cs="Times New Roman"/>
          <w:szCs w:val="24"/>
          <w:lang w:val="en-GB"/>
        </w:rPr>
        <w:t>346-359</w:t>
      </w:r>
      <w:r w:rsidR="00B863C3" w:rsidRPr="009803C2">
        <w:rPr>
          <w:rFonts w:ascii="Times New Roman" w:hAnsi="Times New Roman" w:cs="Times New Roman"/>
          <w:szCs w:val="24"/>
          <w:lang w:val="en-GB"/>
        </w:rPr>
        <w:t>.</w:t>
      </w:r>
    </w:p>
    <w:p w:rsidR="00A4171A" w:rsidRPr="009803C2" w:rsidRDefault="00944E84"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Sharma, VP (2003) </w:t>
      </w:r>
      <w:hyperlink r:id="rId7" w:history="1">
        <w:r w:rsidR="00A4171A" w:rsidRPr="009803C2">
          <w:rPr>
            <w:rFonts w:ascii="Times New Roman" w:hAnsi="Times New Roman" w:cs="Times New Roman"/>
            <w:szCs w:val="24"/>
            <w:lang w:val="en-GB"/>
          </w:rPr>
          <w:t>Cyber extension: Connecting farmers' in India - Some experience</w:t>
        </w:r>
      </w:hyperlink>
      <w:r w:rsidR="00A4171A" w:rsidRPr="009803C2">
        <w:rPr>
          <w:rFonts w:ascii="Times New Roman" w:hAnsi="Times New Roman" w:cs="Times New Roman"/>
          <w:szCs w:val="24"/>
          <w:lang w:val="en-GB"/>
        </w:rPr>
        <w:t xml:space="preserve">. Available </w:t>
      </w:r>
      <w:proofErr w:type="gramStart"/>
      <w:r w:rsidR="00A4171A" w:rsidRPr="009803C2">
        <w:rPr>
          <w:rFonts w:ascii="Times New Roman" w:hAnsi="Times New Roman" w:cs="Times New Roman"/>
          <w:szCs w:val="24"/>
          <w:lang w:val="en-GB"/>
        </w:rPr>
        <w:t xml:space="preserve">at </w:t>
      </w:r>
      <w:r w:rsidR="00B863C3" w:rsidRPr="009803C2">
        <w:rPr>
          <w:rFonts w:ascii="Times New Roman" w:hAnsi="Times New Roman" w:cs="Times New Roman"/>
          <w:szCs w:val="24"/>
          <w:lang w:val="en-GB"/>
        </w:rPr>
        <w:t>.</w:t>
      </w:r>
      <w:proofErr w:type="gramEnd"/>
      <w:r w:rsidR="00C11B3E">
        <w:fldChar w:fldCharType="begin"/>
      </w:r>
      <w:r w:rsidR="00C11B3E">
        <w:instrText>HYPERLINK "http://www.gisdevelopment.net/pdf/i4d003."</w:instrText>
      </w:r>
      <w:r w:rsidR="00C11B3E">
        <w:fldChar w:fldCharType="separate"/>
      </w:r>
      <w:r w:rsidR="00B863C3" w:rsidRPr="009803C2">
        <w:rPr>
          <w:rStyle w:val="Hyperlink"/>
          <w:rFonts w:ascii="Times New Roman" w:hAnsi="Times New Roman" w:cs="Times New Roman"/>
          <w:lang w:val="en-GB"/>
        </w:rPr>
        <w:t>http://www.gisdevelopment.net/pdf/i4d003.</w:t>
      </w:r>
      <w:r w:rsidR="00C11B3E">
        <w:fldChar w:fldCharType="end"/>
      </w:r>
    </w:p>
    <w:p w:rsidR="00A4171A" w:rsidRPr="009803C2" w:rsidRDefault="00944E84"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Singh Bharat, </w:t>
      </w:r>
      <w:proofErr w:type="spellStart"/>
      <w:r>
        <w:rPr>
          <w:rFonts w:ascii="Times New Roman" w:hAnsi="Times New Roman" w:cs="Times New Roman"/>
          <w:szCs w:val="24"/>
          <w:lang w:val="en-GB"/>
        </w:rPr>
        <w:t>Narwal</w:t>
      </w:r>
      <w:proofErr w:type="spellEnd"/>
      <w:r>
        <w:rPr>
          <w:rFonts w:ascii="Times New Roman" w:hAnsi="Times New Roman" w:cs="Times New Roman"/>
          <w:szCs w:val="24"/>
          <w:lang w:val="en-GB"/>
        </w:rPr>
        <w:t xml:space="preserve"> RS, </w:t>
      </w:r>
      <w:proofErr w:type="spellStart"/>
      <w:r>
        <w:rPr>
          <w:rFonts w:ascii="Times New Roman" w:hAnsi="Times New Roman" w:cs="Times New Roman"/>
          <w:szCs w:val="24"/>
          <w:lang w:val="en-GB"/>
        </w:rPr>
        <w:t>Malik</w:t>
      </w:r>
      <w:proofErr w:type="spellEnd"/>
      <w:r>
        <w:rPr>
          <w:rFonts w:ascii="Times New Roman" w:hAnsi="Times New Roman" w:cs="Times New Roman"/>
          <w:szCs w:val="24"/>
          <w:lang w:val="en-GB"/>
        </w:rPr>
        <w:t xml:space="preserve"> JS (2003)</w:t>
      </w:r>
      <w:r w:rsidR="00A4171A" w:rsidRPr="009803C2">
        <w:rPr>
          <w:rFonts w:ascii="Times New Roman" w:hAnsi="Times New Roman" w:cs="Times New Roman"/>
          <w:szCs w:val="24"/>
          <w:lang w:val="en-GB"/>
        </w:rPr>
        <w:t xml:space="preserve"> Communication linkage used by extension personnel for transfer of farm technology to farmers. I</w:t>
      </w:r>
      <w:r>
        <w:rPr>
          <w:rFonts w:ascii="Times New Roman" w:hAnsi="Times New Roman" w:cs="Times New Roman"/>
          <w:szCs w:val="24"/>
          <w:lang w:val="en-GB"/>
        </w:rPr>
        <w:t>ndian Economic Panorama. 12(4):</w:t>
      </w:r>
      <w:r w:rsidR="00A4171A" w:rsidRPr="009803C2">
        <w:rPr>
          <w:rFonts w:ascii="Times New Roman" w:hAnsi="Times New Roman" w:cs="Times New Roman"/>
          <w:szCs w:val="24"/>
          <w:lang w:val="en-GB"/>
        </w:rPr>
        <w:t>29-30.</w:t>
      </w:r>
    </w:p>
    <w:p w:rsidR="00A4171A" w:rsidRPr="009803C2" w:rsidRDefault="00A4171A"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proofErr w:type="spellStart"/>
      <w:r w:rsidRPr="00944E84">
        <w:rPr>
          <w:rFonts w:ascii="Times New Roman" w:hAnsi="Times New Roman" w:cs="Times New Roman"/>
          <w:bCs/>
          <w:iCs/>
          <w:szCs w:val="24"/>
          <w:lang w:val="en-GB"/>
        </w:rPr>
        <w:t>Slavoljub</w:t>
      </w:r>
      <w:proofErr w:type="spellEnd"/>
      <w:r w:rsidRPr="00944E84">
        <w:rPr>
          <w:rFonts w:ascii="Times New Roman" w:hAnsi="Times New Roman" w:cs="Times New Roman"/>
          <w:bCs/>
          <w:iCs/>
          <w:szCs w:val="24"/>
          <w:lang w:val="en-GB"/>
        </w:rPr>
        <w:t xml:space="preserve"> Milovanović1</w:t>
      </w:r>
      <w:r w:rsidRPr="009803C2">
        <w:rPr>
          <w:rFonts w:ascii="Times New Roman" w:hAnsi="Times New Roman" w:cs="Times New Roman"/>
          <w:bCs/>
          <w:iCs/>
          <w:szCs w:val="24"/>
          <w:lang w:val="en-GB"/>
        </w:rPr>
        <w:t xml:space="preserve"> (2014)</w:t>
      </w:r>
      <w:r w:rsidR="00944E84">
        <w:rPr>
          <w:rFonts w:ascii="Times New Roman" w:hAnsi="Times New Roman" w:cs="Times New Roman"/>
          <w:bCs/>
          <w:iCs/>
          <w:szCs w:val="24"/>
          <w:lang w:val="en-GB"/>
        </w:rPr>
        <w:t xml:space="preserve"> </w:t>
      </w:r>
      <w:proofErr w:type="gramStart"/>
      <w:r w:rsidRPr="009803C2">
        <w:rPr>
          <w:rFonts w:ascii="Times New Roman" w:hAnsi="Times New Roman" w:cs="Times New Roman"/>
          <w:szCs w:val="24"/>
          <w:lang w:val="en-GB"/>
        </w:rPr>
        <w:t>The</w:t>
      </w:r>
      <w:proofErr w:type="gramEnd"/>
      <w:r w:rsidRPr="009803C2">
        <w:rPr>
          <w:rFonts w:ascii="Times New Roman" w:hAnsi="Times New Roman" w:cs="Times New Roman"/>
          <w:szCs w:val="24"/>
          <w:lang w:val="en-GB"/>
        </w:rPr>
        <w:t xml:space="preserve"> Role And Potential Of Information Technol</w:t>
      </w:r>
      <w:r w:rsidR="00944E84">
        <w:rPr>
          <w:rFonts w:ascii="Times New Roman" w:hAnsi="Times New Roman" w:cs="Times New Roman"/>
          <w:szCs w:val="24"/>
          <w:lang w:val="en-GB"/>
        </w:rPr>
        <w:t>ogy In Agricultural Improvement</w:t>
      </w:r>
      <w:r w:rsidRPr="009803C2">
        <w:rPr>
          <w:rFonts w:ascii="Times New Roman" w:hAnsi="Times New Roman" w:cs="Times New Roman"/>
          <w:szCs w:val="24"/>
          <w:lang w:val="en-GB"/>
        </w:rPr>
        <w:t xml:space="preserve">, </w:t>
      </w:r>
      <w:r w:rsidRPr="009803C2">
        <w:rPr>
          <w:rFonts w:ascii="Times New Roman" w:hAnsi="Times New Roman" w:cs="Times New Roman"/>
          <w:i/>
          <w:szCs w:val="24"/>
          <w:lang w:val="en-GB"/>
        </w:rPr>
        <w:t>Economics of Agriculture</w:t>
      </w:r>
      <w:r w:rsidR="00944E84">
        <w:rPr>
          <w:rFonts w:ascii="Times New Roman" w:hAnsi="Times New Roman" w:cs="Times New Roman"/>
          <w:szCs w:val="24"/>
          <w:lang w:val="en-GB"/>
        </w:rPr>
        <w:t>, 61(2):</w:t>
      </w:r>
      <w:r w:rsidRPr="009803C2">
        <w:rPr>
          <w:rFonts w:ascii="Times New Roman" w:hAnsi="Times New Roman" w:cs="Times New Roman"/>
          <w:szCs w:val="24"/>
          <w:lang w:val="en-GB"/>
        </w:rPr>
        <w:t xml:space="preserve"> 471-485.</w:t>
      </w:r>
    </w:p>
    <w:p w:rsidR="00A4171A" w:rsidRPr="009803C2" w:rsidRDefault="00944E84"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proofErr w:type="spellStart"/>
      <w:r>
        <w:rPr>
          <w:rFonts w:ascii="Times New Roman" w:hAnsi="Times New Roman" w:cs="Times New Roman"/>
          <w:szCs w:val="24"/>
          <w:lang w:val="en-GB"/>
        </w:rPr>
        <w:t>Kameswari</w:t>
      </w:r>
      <w:proofErr w:type="spellEnd"/>
      <w:r>
        <w:rPr>
          <w:rFonts w:ascii="Times New Roman" w:hAnsi="Times New Roman" w:cs="Times New Roman"/>
          <w:szCs w:val="24"/>
          <w:lang w:val="en-GB"/>
        </w:rPr>
        <w:t xml:space="preserve"> </w:t>
      </w:r>
      <w:proofErr w:type="gramStart"/>
      <w:r>
        <w:rPr>
          <w:rFonts w:ascii="Times New Roman" w:hAnsi="Times New Roman" w:cs="Times New Roman"/>
          <w:szCs w:val="24"/>
          <w:lang w:val="en-GB"/>
        </w:rPr>
        <w:t>VLV(</w:t>
      </w:r>
      <w:proofErr w:type="gramEnd"/>
      <w:r>
        <w:rPr>
          <w:rFonts w:ascii="Times New Roman" w:hAnsi="Times New Roman" w:cs="Times New Roman"/>
          <w:szCs w:val="24"/>
          <w:lang w:val="en-GB"/>
        </w:rPr>
        <w:t>2011)</w:t>
      </w:r>
      <w:r w:rsidR="00A4171A" w:rsidRPr="009803C2">
        <w:rPr>
          <w:rFonts w:ascii="Times New Roman" w:hAnsi="Times New Roman" w:cs="Times New Roman"/>
          <w:szCs w:val="24"/>
          <w:lang w:val="en-GB"/>
        </w:rPr>
        <w:t xml:space="preserve"> ICTS FOR AGRICULTURAL EXTENSION: A Study  in the Indian Himalayan Region</w:t>
      </w:r>
      <w:r>
        <w:rPr>
          <w:rFonts w:ascii="Times New Roman" w:hAnsi="Times New Roman" w:cs="Times New Roman"/>
          <w:szCs w:val="24"/>
          <w:lang w:val="en-GB"/>
        </w:rPr>
        <w:t>. EJISDC, Volume- 48, Issue -3:</w:t>
      </w:r>
      <w:r w:rsidR="00A4171A" w:rsidRPr="009803C2">
        <w:rPr>
          <w:rFonts w:ascii="Times New Roman" w:hAnsi="Times New Roman" w:cs="Times New Roman"/>
          <w:szCs w:val="24"/>
          <w:lang w:val="en-GB"/>
        </w:rPr>
        <w:t>1-12.</w:t>
      </w:r>
    </w:p>
    <w:p w:rsidR="00A4171A" w:rsidRPr="009803C2" w:rsidRDefault="00A4171A" w:rsidP="00A4171A">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proofErr w:type="spellStart"/>
      <w:r w:rsidRPr="009803C2">
        <w:rPr>
          <w:rFonts w:ascii="Times New Roman" w:hAnsi="Times New Roman" w:cs="Times New Roman"/>
          <w:szCs w:val="24"/>
          <w:lang w:val="en-GB"/>
        </w:rPr>
        <w:t>Xiaola</w:t>
      </w:r>
      <w:r w:rsidR="00944E84">
        <w:rPr>
          <w:rFonts w:ascii="Times New Roman" w:hAnsi="Times New Roman" w:cs="Times New Roman"/>
          <w:szCs w:val="24"/>
          <w:lang w:val="en-GB"/>
        </w:rPr>
        <w:t>n</w:t>
      </w:r>
      <w:proofErr w:type="spellEnd"/>
      <w:r w:rsidR="00944E84">
        <w:rPr>
          <w:rFonts w:ascii="Times New Roman" w:hAnsi="Times New Roman" w:cs="Times New Roman"/>
          <w:szCs w:val="24"/>
          <w:lang w:val="en-GB"/>
        </w:rPr>
        <w:t xml:space="preserve"> </w:t>
      </w:r>
      <w:proofErr w:type="spellStart"/>
      <w:r w:rsidR="00944E84">
        <w:rPr>
          <w:rFonts w:ascii="Times New Roman" w:hAnsi="Times New Roman" w:cs="Times New Roman"/>
          <w:szCs w:val="24"/>
          <w:lang w:val="en-GB"/>
        </w:rPr>
        <w:t>Fu</w:t>
      </w:r>
      <w:proofErr w:type="gramStart"/>
      <w:r w:rsidR="00944E84">
        <w:rPr>
          <w:rFonts w:ascii="Times New Roman" w:hAnsi="Times New Roman" w:cs="Times New Roman"/>
          <w:szCs w:val="24"/>
          <w:lang w:val="en-GB"/>
        </w:rPr>
        <w:t>,Shaheen</w:t>
      </w:r>
      <w:proofErr w:type="spellEnd"/>
      <w:proofErr w:type="gramEnd"/>
      <w:r w:rsidR="00944E84">
        <w:rPr>
          <w:rFonts w:ascii="Times New Roman" w:hAnsi="Times New Roman" w:cs="Times New Roman"/>
          <w:szCs w:val="24"/>
          <w:lang w:val="en-GB"/>
        </w:rPr>
        <w:t xml:space="preserve"> </w:t>
      </w:r>
      <w:proofErr w:type="spellStart"/>
      <w:r w:rsidR="00944E84">
        <w:rPr>
          <w:rFonts w:ascii="Times New Roman" w:hAnsi="Times New Roman" w:cs="Times New Roman"/>
          <w:szCs w:val="24"/>
          <w:lang w:val="en-GB"/>
        </w:rPr>
        <w:t>Akter</w:t>
      </w:r>
      <w:proofErr w:type="spellEnd"/>
      <w:r w:rsidR="00944E84">
        <w:rPr>
          <w:rFonts w:ascii="Times New Roman" w:hAnsi="Times New Roman" w:cs="Times New Roman"/>
          <w:szCs w:val="24"/>
          <w:lang w:val="en-GB"/>
        </w:rPr>
        <w:t xml:space="preserve"> (2009)</w:t>
      </w:r>
      <w:r w:rsidRPr="009803C2">
        <w:rPr>
          <w:rFonts w:ascii="Times New Roman" w:hAnsi="Times New Roman" w:cs="Times New Roman"/>
          <w:szCs w:val="24"/>
          <w:lang w:val="en-GB"/>
        </w:rPr>
        <w:t xml:space="preserve"> The Impact of ICT on Agricultural Extension Services Delivery: Evidence from the Rural e-services Project in India.  University of Oxford, Department of International Development. TMD Wo</w:t>
      </w:r>
      <w:r w:rsidR="00461F6B" w:rsidRPr="009803C2">
        <w:rPr>
          <w:rFonts w:ascii="Times New Roman" w:hAnsi="Times New Roman" w:cs="Times New Roman"/>
          <w:szCs w:val="24"/>
          <w:lang w:val="en-GB"/>
        </w:rPr>
        <w:t>rking Paper Series. No. 046.Pp.</w:t>
      </w:r>
      <w:r w:rsidRPr="009803C2">
        <w:rPr>
          <w:rFonts w:ascii="Times New Roman" w:hAnsi="Times New Roman" w:cs="Times New Roman"/>
          <w:szCs w:val="24"/>
          <w:lang w:val="en-GB"/>
        </w:rPr>
        <w:t>1-40.</w:t>
      </w:r>
    </w:p>
    <w:p w:rsidR="00A4171A" w:rsidRPr="009803C2" w:rsidRDefault="00944E84" w:rsidP="00691515">
      <w:pPr>
        <w:pStyle w:val="ListParagraph"/>
        <w:numPr>
          <w:ilvl w:val="0"/>
          <w:numId w:val="3"/>
        </w:numPr>
        <w:spacing w:before="100" w:beforeAutospacing="1" w:after="100" w:afterAutospacing="1" w:line="360" w:lineRule="auto"/>
        <w:jc w:val="both"/>
        <w:rPr>
          <w:rFonts w:ascii="Times New Roman" w:hAnsi="Times New Roman" w:cs="Times New Roman"/>
          <w:szCs w:val="24"/>
          <w:lang w:val="en-GB"/>
        </w:rPr>
      </w:pPr>
      <w:proofErr w:type="spellStart"/>
      <w:r>
        <w:rPr>
          <w:rFonts w:ascii="Times New Roman" w:hAnsi="Times New Roman" w:cs="Times New Roman"/>
          <w:szCs w:val="24"/>
          <w:lang w:val="en-GB"/>
        </w:rPr>
        <w:t>Yaseen</w:t>
      </w:r>
      <w:proofErr w:type="spellEnd"/>
      <w:r w:rsidR="00A4171A" w:rsidRPr="009803C2">
        <w:rPr>
          <w:rFonts w:ascii="Times New Roman" w:hAnsi="Times New Roman" w:cs="Times New Roman"/>
          <w:szCs w:val="24"/>
          <w:lang w:val="en-GB"/>
        </w:rPr>
        <w:t xml:space="preserve">  M., </w:t>
      </w:r>
      <w:proofErr w:type="spellStart"/>
      <w:r w:rsidR="00A4171A" w:rsidRPr="009803C2">
        <w:rPr>
          <w:rFonts w:ascii="Times New Roman" w:hAnsi="Times New Roman" w:cs="Times New Roman"/>
          <w:szCs w:val="24"/>
          <w:lang w:val="en-GB"/>
        </w:rPr>
        <w:t>Xu</w:t>
      </w:r>
      <w:proofErr w:type="spellEnd"/>
      <w:r>
        <w:rPr>
          <w:rFonts w:ascii="Times New Roman" w:hAnsi="Times New Roman" w:cs="Times New Roman"/>
          <w:szCs w:val="24"/>
          <w:lang w:val="en-GB"/>
        </w:rPr>
        <w:t xml:space="preserve"> S, Yu W, Hassan, S (2016) </w:t>
      </w:r>
      <w:r w:rsidR="00A4171A" w:rsidRPr="009803C2">
        <w:rPr>
          <w:rFonts w:ascii="Times New Roman" w:hAnsi="Times New Roman" w:cs="Times New Roman"/>
          <w:szCs w:val="24"/>
          <w:lang w:val="en-GB"/>
        </w:rPr>
        <w:t xml:space="preserve">Farmers’ Access to Agricultural Information Sources: Evidences from Rural Pakistan”, </w:t>
      </w:r>
      <w:r w:rsidR="00A4171A" w:rsidRPr="009803C2">
        <w:rPr>
          <w:rFonts w:ascii="Times New Roman" w:hAnsi="Times New Roman" w:cs="Times New Roman"/>
          <w:i/>
          <w:szCs w:val="24"/>
          <w:lang w:val="en-GB"/>
        </w:rPr>
        <w:t>Journal of Agricultural Chemistry and Environment</w:t>
      </w:r>
      <w:r w:rsidR="00A4171A" w:rsidRPr="009803C2">
        <w:rPr>
          <w:rFonts w:ascii="Times New Roman" w:hAnsi="Times New Roman" w:cs="Times New Roman"/>
          <w:szCs w:val="24"/>
          <w:lang w:val="en-GB"/>
        </w:rPr>
        <w:t xml:space="preserve">, </w:t>
      </w:r>
      <w:r w:rsidR="00A4171A" w:rsidRPr="009803C2">
        <w:rPr>
          <w:rFonts w:ascii="Times New Roman" w:hAnsi="Times New Roman" w:cs="Times New Roman"/>
          <w:b/>
          <w:szCs w:val="24"/>
          <w:lang w:val="en-GB"/>
        </w:rPr>
        <w:t>5</w:t>
      </w:r>
      <w:r>
        <w:rPr>
          <w:rFonts w:ascii="Times New Roman" w:hAnsi="Times New Roman" w:cs="Times New Roman"/>
          <w:szCs w:val="24"/>
          <w:lang w:val="en-GB"/>
        </w:rPr>
        <w:t>:</w:t>
      </w:r>
      <w:r w:rsidR="00A4171A" w:rsidRPr="009803C2">
        <w:rPr>
          <w:rFonts w:ascii="Times New Roman" w:hAnsi="Times New Roman" w:cs="Times New Roman"/>
          <w:szCs w:val="24"/>
          <w:lang w:val="en-GB"/>
        </w:rPr>
        <w:t>12-</w:t>
      </w:r>
      <w:r w:rsidR="00691515" w:rsidRPr="009803C2">
        <w:rPr>
          <w:rFonts w:ascii="Times New Roman" w:hAnsi="Times New Roman" w:cs="Times New Roman"/>
          <w:szCs w:val="24"/>
          <w:lang w:val="en-GB"/>
        </w:rPr>
        <w:t>19.</w:t>
      </w:r>
    </w:p>
    <w:sectPr w:rsidR="00A4171A" w:rsidRPr="009803C2" w:rsidSect="007868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tham HTF">
    <w:altName w:val="Gotham HTF"/>
    <w:charset w:val="00"/>
    <w:family w:val="swiss"/>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E6E"/>
    <w:multiLevelType w:val="hybridMultilevel"/>
    <w:tmpl w:val="99C80DA4"/>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C60455D"/>
    <w:multiLevelType w:val="hybridMultilevel"/>
    <w:tmpl w:val="82B6FD9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1B91"/>
    <w:rsid w:val="000051D0"/>
    <w:rsid w:val="00034425"/>
    <w:rsid w:val="00066521"/>
    <w:rsid w:val="000864FC"/>
    <w:rsid w:val="000908D9"/>
    <w:rsid w:val="000D5783"/>
    <w:rsid w:val="000E69FD"/>
    <w:rsid w:val="000F1B15"/>
    <w:rsid w:val="00102D33"/>
    <w:rsid w:val="00175485"/>
    <w:rsid w:val="001879A2"/>
    <w:rsid w:val="00193BAF"/>
    <w:rsid w:val="001A3DB8"/>
    <w:rsid w:val="001A5778"/>
    <w:rsid w:val="001B04A3"/>
    <w:rsid w:val="00237AFC"/>
    <w:rsid w:val="00284364"/>
    <w:rsid w:val="002A4698"/>
    <w:rsid w:val="002B46FF"/>
    <w:rsid w:val="002F282C"/>
    <w:rsid w:val="002F3A0B"/>
    <w:rsid w:val="00332B1C"/>
    <w:rsid w:val="003510AB"/>
    <w:rsid w:val="00357BF1"/>
    <w:rsid w:val="00362EA7"/>
    <w:rsid w:val="003814D0"/>
    <w:rsid w:val="00397962"/>
    <w:rsid w:val="003E4457"/>
    <w:rsid w:val="00422B38"/>
    <w:rsid w:val="00442BFA"/>
    <w:rsid w:val="00461F6B"/>
    <w:rsid w:val="00476053"/>
    <w:rsid w:val="004B4D38"/>
    <w:rsid w:val="004C5C0F"/>
    <w:rsid w:val="004E4CAE"/>
    <w:rsid w:val="004F5B6C"/>
    <w:rsid w:val="00504B8F"/>
    <w:rsid w:val="00591AF1"/>
    <w:rsid w:val="005B27BF"/>
    <w:rsid w:val="005E3088"/>
    <w:rsid w:val="005F4DFE"/>
    <w:rsid w:val="0060227E"/>
    <w:rsid w:val="00633ADB"/>
    <w:rsid w:val="00652CDE"/>
    <w:rsid w:val="00671BF0"/>
    <w:rsid w:val="0067263E"/>
    <w:rsid w:val="00691515"/>
    <w:rsid w:val="007234F1"/>
    <w:rsid w:val="00731163"/>
    <w:rsid w:val="007414A1"/>
    <w:rsid w:val="00753768"/>
    <w:rsid w:val="00757AA3"/>
    <w:rsid w:val="00773AEB"/>
    <w:rsid w:val="00780206"/>
    <w:rsid w:val="007868BE"/>
    <w:rsid w:val="00790CFC"/>
    <w:rsid w:val="00795FAA"/>
    <w:rsid w:val="007B67FD"/>
    <w:rsid w:val="007D1F1E"/>
    <w:rsid w:val="007E0710"/>
    <w:rsid w:val="007E4032"/>
    <w:rsid w:val="007F7795"/>
    <w:rsid w:val="00800E1D"/>
    <w:rsid w:val="00807E39"/>
    <w:rsid w:val="00817E6C"/>
    <w:rsid w:val="0083610B"/>
    <w:rsid w:val="008837BC"/>
    <w:rsid w:val="0089118C"/>
    <w:rsid w:val="00893169"/>
    <w:rsid w:val="008E10A8"/>
    <w:rsid w:val="00900C64"/>
    <w:rsid w:val="00934166"/>
    <w:rsid w:val="00944E84"/>
    <w:rsid w:val="009803C2"/>
    <w:rsid w:val="009D03D2"/>
    <w:rsid w:val="00A118E8"/>
    <w:rsid w:val="00A25A4D"/>
    <w:rsid w:val="00A4171A"/>
    <w:rsid w:val="00A44C13"/>
    <w:rsid w:val="00A72CBC"/>
    <w:rsid w:val="00B1071E"/>
    <w:rsid w:val="00B32091"/>
    <w:rsid w:val="00B53D91"/>
    <w:rsid w:val="00B863C3"/>
    <w:rsid w:val="00B94EF6"/>
    <w:rsid w:val="00B96F7A"/>
    <w:rsid w:val="00BB7415"/>
    <w:rsid w:val="00C11B3E"/>
    <w:rsid w:val="00C25F5C"/>
    <w:rsid w:val="00C44706"/>
    <w:rsid w:val="00CB6862"/>
    <w:rsid w:val="00D040F0"/>
    <w:rsid w:val="00D1058C"/>
    <w:rsid w:val="00D12D72"/>
    <w:rsid w:val="00D231F7"/>
    <w:rsid w:val="00D37468"/>
    <w:rsid w:val="00D64D36"/>
    <w:rsid w:val="00DA1503"/>
    <w:rsid w:val="00DD0B5E"/>
    <w:rsid w:val="00E20108"/>
    <w:rsid w:val="00EC27D6"/>
    <w:rsid w:val="00EC402F"/>
    <w:rsid w:val="00EF67CA"/>
    <w:rsid w:val="00F066ED"/>
    <w:rsid w:val="00F07453"/>
    <w:rsid w:val="00F327C5"/>
    <w:rsid w:val="00F563D7"/>
    <w:rsid w:val="00F70268"/>
    <w:rsid w:val="00F71B91"/>
    <w:rsid w:val="00F97A3F"/>
    <w:rsid w:val="00FC3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B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B91"/>
  </w:style>
  <w:style w:type="paragraph" w:styleId="Footer">
    <w:name w:val="footer"/>
    <w:basedOn w:val="Normal"/>
    <w:link w:val="FooterChar"/>
    <w:uiPriority w:val="99"/>
    <w:semiHidden/>
    <w:unhideWhenUsed/>
    <w:rsid w:val="00F71B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1B91"/>
  </w:style>
  <w:style w:type="paragraph" w:styleId="BalloonText">
    <w:name w:val="Balloon Text"/>
    <w:basedOn w:val="Normal"/>
    <w:link w:val="BalloonTextChar"/>
    <w:uiPriority w:val="99"/>
    <w:semiHidden/>
    <w:unhideWhenUsed/>
    <w:rsid w:val="00F7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91"/>
    <w:rPr>
      <w:rFonts w:ascii="Tahoma" w:hAnsi="Tahoma" w:cs="Tahoma"/>
      <w:sz w:val="16"/>
      <w:szCs w:val="16"/>
    </w:rPr>
  </w:style>
  <w:style w:type="paragraph" w:styleId="NoSpacing">
    <w:name w:val="No Spacing"/>
    <w:uiPriority w:val="1"/>
    <w:qFormat/>
    <w:rsid w:val="00F71B91"/>
    <w:pPr>
      <w:spacing w:after="0" w:line="240" w:lineRule="auto"/>
      <w:jc w:val="both"/>
    </w:pPr>
    <w:rPr>
      <w:rFonts w:ascii="Calibri" w:eastAsia="Calibri" w:hAnsi="Calibri" w:cs="Times New Roman"/>
      <w:lang w:val="en-US" w:eastAsia="en-US"/>
    </w:rPr>
  </w:style>
  <w:style w:type="paragraph" w:styleId="ListParagraph">
    <w:name w:val="List Paragraph"/>
    <w:basedOn w:val="Normal"/>
    <w:uiPriority w:val="34"/>
    <w:qFormat/>
    <w:rsid w:val="00F71B91"/>
    <w:pPr>
      <w:ind w:left="720"/>
      <w:contextualSpacing/>
    </w:pPr>
    <w:rPr>
      <w:rFonts w:eastAsiaTheme="minorHAnsi"/>
      <w:lang w:val="en-US" w:eastAsia="en-US"/>
    </w:rPr>
  </w:style>
  <w:style w:type="table" w:styleId="TableGrid">
    <w:name w:val="Table Grid"/>
    <w:basedOn w:val="TableNormal"/>
    <w:uiPriority w:val="59"/>
    <w:rsid w:val="00F71B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F71B91"/>
    <w:pPr>
      <w:spacing w:after="0" w:line="240" w:lineRule="auto"/>
    </w:pPr>
    <w:rPr>
      <w:rFonts w:eastAsiaTheme="minorHAnsi"/>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3">
    <w:name w:val="A3"/>
    <w:uiPriority w:val="99"/>
    <w:rsid w:val="00B94EF6"/>
    <w:rPr>
      <w:rFonts w:cs="Gotham HTF"/>
      <w:color w:val="000000"/>
      <w:sz w:val="20"/>
      <w:szCs w:val="20"/>
    </w:rPr>
  </w:style>
  <w:style w:type="character" w:styleId="Hyperlink">
    <w:name w:val="Hyperlink"/>
    <w:basedOn w:val="DefaultParagraphFont"/>
    <w:uiPriority w:val="99"/>
    <w:unhideWhenUsed/>
    <w:rsid w:val="00B863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89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isdevelopment.net/pdf/i4d0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jenrodo.nl/download/nice/anre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B78C-7C6B-469E-8D4F-5422667B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4614</Words>
  <Characters>26301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dcterms:created xsi:type="dcterms:W3CDTF">2017-11-02T10:43:00Z</dcterms:created>
  <dcterms:modified xsi:type="dcterms:W3CDTF">2018-04-23T03:29:00Z</dcterms:modified>
</cp:coreProperties>
</file>